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CE7D3" w14:textId="6D4ED6B9" w:rsidR="00150FDD" w:rsidRDefault="005D270B" w:rsidP="00BE3B39">
      <w:pPr>
        <w:pStyle w:val="Titre1numro"/>
      </w:pPr>
      <w:r w:rsidRPr="0066502F">
        <w:t>But</w:t>
      </w:r>
    </w:p>
    <w:p w14:paraId="5AE31A3D" w14:textId="59E012FB" w:rsidR="008C3849" w:rsidRDefault="007112DE" w:rsidP="00150FDD">
      <w:r>
        <w:t>Ce questionnaire permet aux collaboratrices, à leur hiérarchie et au service de santé au travail d’identifier les dangers pour la maternité d’un poste de travail ou d’une activité.</w:t>
      </w:r>
      <w:r w:rsidR="008C3849">
        <w:t xml:space="preserve"> </w:t>
      </w:r>
    </w:p>
    <w:p w14:paraId="3259269C" w14:textId="7225DF83" w:rsidR="007112DE" w:rsidRDefault="007112DE" w:rsidP="00150FDD">
      <w:pPr>
        <w:rPr>
          <w:lang w:eastAsia="fr-FR"/>
        </w:rPr>
      </w:pPr>
      <w:r>
        <w:rPr>
          <w:lang w:eastAsia="fr-FR"/>
        </w:rPr>
        <w:t xml:space="preserve">Il ne remplace pas l’analyse de risque à faire réaliser par </w:t>
      </w:r>
      <w:proofErr w:type="spellStart"/>
      <w:r>
        <w:rPr>
          <w:lang w:eastAsia="fr-FR"/>
        </w:rPr>
        <w:t>un-e</w:t>
      </w:r>
      <w:proofErr w:type="spellEnd"/>
      <w:r>
        <w:rPr>
          <w:lang w:eastAsia="fr-FR"/>
        </w:rPr>
        <w:t xml:space="preserve"> spécialiste en santé au travail afin de définir les mesures de protection appropriées.</w:t>
      </w:r>
    </w:p>
    <w:p w14:paraId="4F3980EF" w14:textId="2CB6AFFD" w:rsidR="007112DE" w:rsidRDefault="007112DE" w:rsidP="00BE3B39">
      <w:pPr>
        <w:pStyle w:val="Titre1numro"/>
        <w:spacing w:after="240"/>
        <w:ind w:left="425" w:hanging="425"/>
      </w:pPr>
      <w:r>
        <w:t xml:space="preserve">Synthèse de </w:t>
      </w:r>
      <w:r w:rsidRPr="00BE3B39">
        <w:t>l’identification</w:t>
      </w:r>
      <w:r>
        <w:t xml:space="preserve"> des dangers</w:t>
      </w:r>
    </w:p>
    <w:tbl>
      <w:tblPr>
        <w:tblStyle w:val="Grilledutableau"/>
        <w:tblW w:w="9214" w:type="dxa"/>
        <w:tblInd w:w="108" w:type="dxa"/>
        <w:tblLook w:val="04A0" w:firstRow="1" w:lastRow="0" w:firstColumn="1" w:lastColumn="0" w:noHBand="0" w:noVBand="1"/>
      </w:tblPr>
      <w:tblGrid>
        <w:gridCol w:w="3969"/>
        <w:gridCol w:w="5245"/>
      </w:tblGrid>
      <w:tr w:rsidR="007112DE" w14:paraId="1DDA203F" w14:textId="77777777" w:rsidTr="001E394E">
        <w:tc>
          <w:tcPr>
            <w:tcW w:w="3969" w:type="dxa"/>
          </w:tcPr>
          <w:p w14:paraId="7B880595" w14:textId="6EC40DCC" w:rsidR="007112DE" w:rsidRDefault="007112DE" w:rsidP="00CB1CB2">
            <w:pPr>
              <w:spacing w:before="60" w:after="60"/>
            </w:pPr>
            <w:r>
              <w:t>Unité / service</w:t>
            </w:r>
          </w:p>
        </w:tc>
        <w:tc>
          <w:tcPr>
            <w:tcW w:w="5245" w:type="dxa"/>
          </w:tcPr>
          <w:p w14:paraId="2C4B3046" w14:textId="77777777" w:rsidR="007112DE" w:rsidRDefault="007112DE" w:rsidP="001E394E">
            <w:pPr>
              <w:jc w:val="both"/>
            </w:pPr>
          </w:p>
          <w:p w14:paraId="5B87ACBE" w14:textId="77777777" w:rsidR="007112DE" w:rsidRDefault="007112DE" w:rsidP="001E394E">
            <w:pPr>
              <w:jc w:val="both"/>
            </w:pPr>
          </w:p>
          <w:p w14:paraId="7EFAE184" w14:textId="77777777" w:rsidR="007112DE" w:rsidRDefault="007112DE" w:rsidP="001E394E">
            <w:pPr>
              <w:jc w:val="both"/>
            </w:pPr>
          </w:p>
          <w:p w14:paraId="79AA85C0" w14:textId="77777777" w:rsidR="007112DE" w:rsidRDefault="007112DE" w:rsidP="001E394E">
            <w:pPr>
              <w:jc w:val="both"/>
            </w:pPr>
          </w:p>
        </w:tc>
      </w:tr>
      <w:tr w:rsidR="007112DE" w14:paraId="572D2C95" w14:textId="77777777" w:rsidTr="001E394E">
        <w:tc>
          <w:tcPr>
            <w:tcW w:w="3969" w:type="dxa"/>
          </w:tcPr>
          <w:p w14:paraId="0BFCDC23" w14:textId="7B4C5BB4" w:rsidR="007112DE" w:rsidRDefault="00BE3B39" w:rsidP="00CB1CB2">
            <w:pPr>
              <w:spacing w:before="60" w:after="60"/>
            </w:pPr>
            <w:r>
              <w:t>D</w:t>
            </w:r>
            <w:r w:rsidR="007112DE">
              <w:t>escription du poste de travail</w:t>
            </w:r>
            <w:r>
              <w:t xml:space="preserve"> ou de l’activité</w:t>
            </w:r>
          </w:p>
        </w:tc>
        <w:tc>
          <w:tcPr>
            <w:tcW w:w="5245" w:type="dxa"/>
          </w:tcPr>
          <w:p w14:paraId="7E95DE0A" w14:textId="77777777" w:rsidR="007112DE" w:rsidRDefault="007112DE" w:rsidP="001E394E">
            <w:pPr>
              <w:jc w:val="both"/>
            </w:pPr>
          </w:p>
          <w:p w14:paraId="56740FBB" w14:textId="77777777" w:rsidR="007112DE" w:rsidRDefault="007112DE" w:rsidP="001E394E">
            <w:pPr>
              <w:jc w:val="both"/>
            </w:pPr>
          </w:p>
          <w:p w14:paraId="3D8C5A91" w14:textId="77777777" w:rsidR="007112DE" w:rsidRDefault="007112DE" w:rsidP="001E394E">
            <w:pPr>
              <w:jc w:val="both"/>
            </w:pPr>
          </w:p>
          <w:p w14:paraId="4C7B3A27" w14:textId="77777777" w:rsidR="007112DE" w:rsidRDefault="007112DE" w:rsidP="001E394E">
            <w:pPr>
              <w:jc w:val="both"/>
            </w:pPr>
          </w:p>
          <w:p w14:paraId="2E72BCF7" w14:textId="77777777" w:rsidR="007112DE" w:rsidRDefault="007112DE" w:rsidP="001E394E">
            <w:pPr>
              <w:jc w:val="both"/>
            </w:pPr>
          </w:p>
          <w:p w14:paraId="02C81E8F" w14:textId="77777777" w:rsidR="007112DE" w:rsidRDefault="007112DE" w:rsidP="001E394E">
            <w:pPr>
              <w:jc w:val="both"/>
            </w:pPr>
          </w:p>
          <w:p w14:paraId="52490AB9" w14:textId="77777777" w:rsidR="007112DE" w:rsidRDefault="007112DE" w:rsidP="001E394E">
            <w:pPr>
              <w:jc w:val="both"/>
            </w:pPr>
          </w:p>
        </w:tc>
      </w:tr>
      <w:tr w:rsidR="007112DE" w14:paraId="3EED1CA4" w14:textId="77777777" w:rsidTr="001E394E">
        <w:tc>
          <w:tcPr>
            <w:tcW w:w="3969" w:type="dxa"/>
          </w:tcPr>
          <w:p w14:paraId="416FA67E" w14:textId="77777777" w:rsidR="007112DE" w:rsidRDefault="007112DE" w:rsidP="00CB1CB2">
            <w:pPr>
              <w:spacing w:before="60" w:after="60"/>
            </w:pPr>
            <w:r>
              <w:t>Présomption de danger selon la liste de contrôle ci-après</w:t>
            </w:r>
            <w:r w:rsidR="00AC734C">
              <w:t>.</w:t>
            </w:r>
          </w:p>
          <w:p w14:paraId="0B5E7130" w14:textId="2D5093E3" w:rsidR="00AC734C" w:rsidRDefault="00AC734C" w:rsidP="00CB1CB2">
            <w:pPr>
              <w:spacing w:before="60" w:after="60"/>
            </w:pPr>
            <w:r>
              <w:t xml:space="preserve">(Si au moins </w:t>
            </w:r>
            <w:r w:rsidR="00760608">
              <w:t>un</w:t>
            </w:r>
            <w:r>
              <w:t xml:space="preserve"> « OUI »</w:t>
            </w:r>
            <w:r w:rsidR="00760608">
              <w:t xml:space="preserve"> </w:t>
            </w:r>
            <w:r w:rsidR="00760608">
              <w:br/>
            </w:r>
            <w:r>
              <w:t>ou un « Doute »)</w:t>
            </w:r>
          </w:p>
        </w:tc>
        <w:tc>
          <w:tcPr>
            <w:tcW w:w="5245" w:type="dxa"/>
          </w:tcPr>
          <w:p w14:paraId="412901A6" w14:textId="77777777" w:rsidR="007112DE" w:rsidRDefault="00000000" w:rsidP="001E394E">
            <w:pPr>
              <w:jc w:val="both"/>
            </w:pPr>
            <w:sdt>
              <w:sdtPr>
                <w:id w:val="713246119"/>
              </w:sdtPr>
              <w:sdtContent>
                <w:r w:rsidR="007112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2DE">
              <w:t xml:space="preserve"> NON </w:t>
            </w:r>
          </w:p>
          <w:p w14:paraId="5D311485" w14:textId="77777777" w:rsidR="007112DE" w:rsidRDefault="00000000" w:rsidP="001E394E">
            <w:pPr>
              <w:jc w:val="both"/>
            </w:pPr>
            <w:sdt>
              <w:sdtPr>
                <w:id w:val="1605926517"/>
              </w:sdtPr>
              <w:sdtContent>
                <w:r w:rsidR="007112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2DE">
              <w:t xml:space="preserve"> OUI </w:t>
            </w:r>
          </w:p>
        </w:tc>
      </w:tr>
      <w:tr w:rsidR="00BE3B39" w14:paraId="225AD88F" w14:textId="77777777" w:rsidTr="00BE3B39">
        <w:trPr>
          <w:trHeight w:val="2635"/>
        </w:trPr>
        <w:tc>
          <w:tcPr>
            <w:tcW w:w="3969" w:type="dxa"/>
          </w:tcPr>
          <w:p w14:paraId="38D16A9E" w14:textId="77777777" w:rsidR="00BE3B39" w:rsidRDefault="00BE3B39" w:rsidP="00CB1CB2">
            <w:pPr>
              <w:spacing w:before="60" w:after="60"/>
            </w:pPr>
            <w:r>
              <w:t xml:space="preserve">Identification des dangers </w:t>
            </w:r>
            <w:r>
              <w:br/>
              <w:t>réalisée par :</w:t>
            </w:r>
          </w:p>
          <w:p w14:paraId="23698FD9" w14:textId="073FE218" w:rsidR="00BE3B39" w:rsidRDefault="00BE3B39" w:rsidP="00CB1CB2">
            <w:pPr>
              <w:spacing w:before="60" w:after="60"/>
            </w:pPr>
            <w:r>
              <w:br/>
              <w:t>Date et signature(s)</w:t>
            </w:r>
          </w:p>
        </w:tc>
        <w:tc>
          <w:tcPr>
            <w:tcW w:w="5245" w:type="dxa"/>
          </w:tcPr>
          <w:p w14:paraId="23C0466F" w14:textId="77777777" w:rsidR="00BE3B39" w:rsidRDefault="00BE3B39" w:rsidP="001E394E">
            <w:pPr>
              <w:jc w:val="both"/>
            </w:pPr>
          </w:p>
        </w:tc>
      </w:tr>
    </w:tbl>
    <w:p w14:paraId="08CC55D0" w14:textId="79DC29D1" w:rsidR="00BE3B39" w:rsidRDefault="00BE3B39" w:rsidP="00BE3B39">
      <w:pPr>
        <w:pStyle w:val="Titre1numro"/>
        <w:spacing w:after="240"/>
        <w:ind w:left="425" w:hanging="425"/>
      </w:pPr>
      <w:r>
        <w:br w:type="page"/>
      </w:r>
      <w:r>
        <w:lastRenderedPageBreak/>
        <w:t>Questionnaire</w:t>
      </w:r>
    </w:p>
    <w:tbl>
      <w:tblPr>
        <w:tblStyle w:val="Grilledutableau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566"/>
        <w:gridCol w:w="4537"/>
        <w:gridCol w:w="567"/>
        <w:gridCol w:w="567"/>
        <w:gridCol w:w="567"/>
        <w:gridCol w:w="2551"/>
      </w:tblGrid>
      <w:tr w:rsidR="00C01D86" w14:paraId="18F932C4" w14:textId="77777777" w:rsidTr="00C01D86">
        <w:trPr>
          <w:cantSplit/>
          <w:trHeight w:val="1017"/>
          <w:tblHeader/>
        </w:trPr>
        <w:tc>
          <w:tcPr>
            <w:tcW w:w="993" w:type="dxa"/>
            <w:vAlign w:val="center"/>
          </w:tcPr>
          <w:p w14:paraId="5DFC127B" w14:textId="77777777" w:rsidR="000D37AA" w:rsidRDefault="000D37AA" w:rsidP="000D37AA">
            <w:pPr>
              <w:spacing w:after="120"/>
            </w:pPr>
            <w:r w:rsidRPr="00F727DB">
              <w:rPr>
                <w:b/>
              </w:rPr>
              <w:t>Base</w:t>
            </w:r>
            <w:r>
              <w:rPr>
                <w:b/>
              </w:rPr>
              <w:t>s</w:t>
            </w:r>
            <w:r w:rsidRPr="00F727DB">
              <w:rPr>
                <w:b/>
              </w:rPr>
              <w:t xml:space="preserve"> légale</w:t>
            </w:r>
            <w:r>
              <w:rPr>
                <w:b/>
              </w:rPr>
              <w:t>s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A5DD2AD" w14:textId="77777777" w:rsidR="000D37AA" w:rsidRPr="003B1F02" w:rsidRDefault="000D37AA" w:rsidP="000D37AA">
            <w:pPr>
              <w:spacing w:after="120"/>
              <w:rPr>
                <w:b/>
              </w:rPr>
            </w:pPr>
            <w:r w:rsidRPr="003B1F02">
              <w:rPr>
                <w:b/>
              </w:rPr>
              <w:t>Cochez la réponse correspondante pour chaque point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C67F017" w14:textId="77777777" w:rsidR="000D37AA" w:rsidRPr="003B1F02" w:rsidRDefault="000D37AA" w:rsidP="000D37AA">
            <w:pPr>
              <w:spacing w:before="60" w:after="60"/>
              <w:jc w:val="center"/>
              <w:rPr>
                <w:b/>
              </w:rPr>
            </w:pPr>
            <w:r w:rsidRPr="003B1F02">
              <w:rPr>
                <w:b/>
              </w:rPr>
              <w:t>OUI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A7299DD" w14:textId="427811C9" w:rsidR="000D37AA" w:rsidRPr="003B1F02" w:rsidRDefault="00D054A0" w:rsidP="000D37AA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Doute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985A8B3" w14:textId="7C61F86F" w:rsidR="000D37AA" w:rsidRPr="003B1F02" w:rsidRDefault="00D054A0" w:rsidP="000D37AA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NON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A5A6B5" w14:textId="393E6018" w:rsidR="000D37AA" w:rsidRPr="003B1F02" w:rsidRDefault="000D37AA" w:rsidP="000D37AA">
            <w:pPr>
              <w:spacing w:after="120"/>
              <w:rPr>
                <w:b/>
              </w:rPr>
            </w:pPr>
            <w:r>
              <w:rPr>
                <w:b/>
              </w:rPr>
              <w:t>R</w:t>
            </w:r>
            <w:r w:rsidRPr="003B1F02">
              <w:rPr>
                <w:b/>
              </w:rPr>
              <w:t>emarques</w:t>
            </w:r>
          </w:p>
        </w:tc>
      </w:tr>
      <w:tr w:rsidR="000D37AA" w14:paraId="2EFA34BC" w14:textId="77777777" w:rsidTr="00CD2A6D">
        <w:trPr>
          <w:cantSplit/>
          <w:trHeight w:val="563"/>
        </w:trPr>
        <w:tc>
          <w:tcPr>
            <w:tcW w:w="993" w:type="dxa"/>
            <w:vMerge w:val="restart"/>
          </w:tcPr>
          <w:p w14:paraId="2B1D47D8" w14:textId="77777777" w:rsidR="000D37AA" w:rsidRPr="00CD2A6D" w:rsidRDefault="000D37AA" w:rsidP="000D37AA">
            <w:pPr>
              <w:spacing w:after="120"/>
              <w:rPr>
                <w:sz w:val="20"/>
                <w:szCs w:val="20"/>
              </w:rPr>
            </w:pPr>
            <w:hyperlink r:id="rId8" w:anchor="a7" w:history="1">
              <w:r w:rsidRPr="00CD2A6D">
                <w:rPr>
                  <w:rStyle w:val="Lienhypertexte"/>
                  <w:sz w:val="20"/>
                  <w:szCs w:val="20"/>
                </w:rPr>
                <w:t xml:space="preserve">Art. 7 </w:t>
              </w:r>
              <w:proofErr w:type="spellStart"/>
              <w:r w:rsidRPr="00CD2A6D">
                <w:rPr>
                  <w:rStyle w:val="Lienhypertexte"/>
                  <w:sz w:val="20"/>
                  <w:szCs w:val="20"/>
                </w:rPr>
                <w:t>OProMa</w:t>
              </w:r>
              <w:proofErr w:type="spellEnd"/>
            </w:hyperlink>
          </w:p>
          <w:p w14:paraId="1D59FD9E" w14:textId="77777777" w:rsidR="000D37AA" w:rsidRPr="00F727DB" w:rsidRDefault="000D37AA" w:rsidP="000D37AA">
            <w:pPr>
              <w:spacing w:after="120"/>
              <w:rPr>
                <w:b/>
              </w:rPr>
            </w:pPr>
          </w:p>
        </w:tc>
        <w:tc>
          <w:tcPr>
            <w:tcW w:w="566" w:type="dxa"/>
          </w:tcPr>
          <w:p w14:paraId="20634934" w14:textId="77777777" w:rsidR="000D37AA" w:rsidRPr="0085527C" w:rsidRDefault="000D37AA" w:rsidP="000D37AA">
            <w:pPr>
              <w:spacing w:after="120"/>
              <w:jc w:val="both"/>
              <w:rPr>
                <w:b/>
              </w:rPr>
            </w:pPr>
          </w:p>
        </w:tc>
        <w:tc>
          <w:tcPr>
            <w:tcW w:w="8789" w:type="dxa"/>
            <w:gridSpan w:val="5"/>
          </w:tcPr>
          <w:p w14:paraId="1BFC0937" w14:textId="77777777" w:rsidR="000D37AA" w:rsidRDefault="000D37AA" w:rsidP="000D37AA">
            <w:pPr>
              <w:spacing w:after="120"/>
              <w:jc w:val="both"/>
              <w:rPr>
                <w:b/>
              </w:rPr>
            </w:pPr>
            <w:r w:rsidRPr="0085527C">
              <w:rPr>
                <w:b/>
              </w:rPr>
              <w:t>Déplacement de charges lourdes</w:t>
            </w:r>
          </w:p>
        </w:tc>
      </w:tr>
      <w:tr w:rsidR="000D37AA" w14:paraId="7A140784" w14:textId="77777777" w:rsidTr="00CD2A6D">
        <w:trPr>
          <w:cantSplit/>
          <w:trHeight w:val="876"/>
        </w:trPr>
        <w:tc>
          <w:tcPr>
            <w:tcW w:w="993" w:type="dxa"/>
            <w:vMerge/>
          </w:tcPr>
          <w:p w14:paraId="4FC5DB26" w14:textId="77777777" w:rsidR="000D37AA" w:rsidRDefault="000D37AA" w:rsidP="00F43302">
            <w:pPr>
              <w:spacing w:after="120"/>
            </w:pPr>
          </w:p>
        </w:tc>
        <w:tc>
          <w:tcPr>
            <w:tcW w:w="566" w:type="dxa"/>
          </w:tcPr>
          <w:p w14:paraId="74752C40" w14:textId="77777777" w:rsidR="000D37AA" w:rsidRPr="00D26EF3" w:rsidRDefault="000D37AA" w:rsidP="00F43302">
            <w:pPr>
              <w:spacing w:before="60" w:after="60"/>
            </w:pPr>
            <w:r>
              <w:t>1.</w:t>
            </w:r>
          </w:p>
        </w:tc>
        <w:tc>
          <w:tcPr>
            <w:tcW w:w="4537" w:type="dxa"/>
          </w:tcPr>
          <w:p w14:paraId="0F307DCF" w14:textId="3E3CD2B8" w:rsidR="000D37AA" w:rsidRPr="00D26EF3" w:rsidRDefault="00CD2A6D" w:rsidP="00F43302">
            <w:pPr>
              <w:spacing w:before="60" w:after="60"/>
            </w:pPr>
            <w:r>
              <w:t>Le poste implique-t-il de déplacer des charges de plus de 5 kg ? Y compris tout effort correspondant à un déplacement de plus de 5 kg (tirer, pousser, actionner, etc.)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14:paraId="52572858" w14:textId="77777777" w:rsidR="000D37AA" w:rsidRPr="0085527C" w:rsidRDefault="000D37AA" w:rsidP="00F43302">
            <w:pPr>
              <w:spacing w:after="120"/>
              <w:rPr>
                <w:b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74B39002" w14:textId="77777777" w:rsidR="000D37AA" w:rsidRPr="0085527C" w:rsidRDefault="000D37AA" w:rsidP="00F43302">
            <w:pPr>
              <w:spacing w:after="120"/>
              <w:rPr>
                <w:b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27A886FA" w14:textId="77777777" w:rsidR="000D37AA" w:rsidRPr="0085527C" w:rsidRDefault="000D37AA" w:rsidP="00F43302">
            <w:pPr>
              <w:spacing w:after="120"/>
              <w:rPr>
                <w:b/>
              </w:rPr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074EEE2E" w14:textId="77777777" w:rsidR="000D37AA" w:rsidRPr="0085527C" w:rsidRDefault="000D37AA" w:rsidP="00F43302">
            <w:pPr>
              <w:spacing w:after="120"/>
              <w:rPr>
                <w:b/>
              </w:rPr>
            </w:pPr>
          </w:p>
        </w:tc>
      </w:tr>
      <w:tr w:rsidR="000D37AA" w14:paraId="712018E0" w14:textId="77777777" w:rsidTr="00CD2A6D">
        <w:trPr>
          <w:cantSplit/>
          <w:trHeight w:val="876"/>
        </w:trPr>
        <w:tc>
          <w:tcPr>
            <w:tcW w:w="993" w:type="dxa"/>
            <w:vMerge/>
          </w:tcPr>
          <w:p w14:paraId="6D71449E" w14:textId="77777777" w:rsidR="000D37AA" w:rsidRDefault="000D37AA" w:rsidP="00F43302">
            <w:pPr>
              <w:spacing w:after="120"/>
            </w:pPr>
          </w:p>
        </w:tc>
        <w:tc>
          <w:tcPr>
            <w:tcW w:w="566" w:type="dxa"/>
          </w:tcPr>
          <w:p w14:paraId="2D62505E" w14:textId="77777777" w:rsidR="000D37AA" w:rsidRPr="00D26EF3" w:rsidRDefault="000D37AA" w:rsidP="00F43302">
            <w:pPr>
              <w:spacing w:before="60" w:after="60"/>
            </w:pPr>
            <w:r>
              <w:t>2.</w:t>
            </w:r>
          </w:p>
        </w:tc>
        <w:tc>
          <w:tcPr>
            <w:tcW w:w="4537" w:type="dxa"/>
          </w:tcPr>
          <w:p w14:paraId="5AC79DCE" w14:textId="62CEBFAD" w:rsidR="000D37AA" w:rsidRPr="00D26EF3" w:rsidRDefault="00CD2A6D" w:rsidP="00F43302">
            <w:pPr>
              <w:spacing w:before="60" w:after="60"/>
            </w:pPr>
            <w:r>
              <w:t>Le poste implique-t-il de déplacer des charges de plus de 10 kg ? Y compris tout effort correspondant à un déplacement de plus de 10 kg.  (</w:t>
            </w:r>
            <w:proofErr w:type="gramStart"/>
            <w:r>
              <w:t>tirer</w:t>
            </w:r>
            <w:proofErr w:type="gramEnd"/>
            <w:r>
              <w:t>, pousser, actionner, etc.)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14:paraId="36FDCEDD" w14:textId="77777777" w:rsidR="000D37AA" w:rsidRPr="0085527C" w:rsidRDefault="000D37AA" w:rsidP="00F43302">
            <w:pPr>
              <w:spacing w:after="120"/>
              <w:rPr>
                <w:b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41F5C4C2" w14:textId="77777777" w:rsidR="000D37AA" w:rsidRPr="0085527C" w:rsidRDefault="000D37AA" w:rsidP="00F43302">
            <w:pPr>
              <w:spacing w:after="120"/>
              <w:rPr>
                <w:b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0C8A2377" w14:textId="77777777" w:rsidR="000D37AA" w:rsidRPr="0085527C" w:rsidRDefault="000D37AA" w:rsidP="00F43302">
            <w:pPr>
              <w:spacing w:after="120"/>
              <w:rPr>
                <w:b/>
              </w:rPr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2A7F4FAB" w14:textId="77777777" w:rsidR="000D37AA" w:rsidRPr="0085527C" w:rsidRDefault="000D37AA" w:rsidP="00F43302">
            <w:pPr>
              <w:spacing w:after="120"/>
              <w:rPr>
                <w:b/>
              </w:rPr>
            </w:pPr>
          </w:p>
        </w:tc>
      </w:tr>
      <w:tr w:rsidR="000D37AA" w14:paraId="682F3C1D" w14:textId="77777777" w:rsidTr="00CD2A6D">
        <w:trPr>
          <w:cantSplit/>
          <w:trHeight w:val="492"/>
        </w:trPr>
        <w:tc>
          <w:tcPr>
            <w:tcW w:w="993" w:type="dxa"/>
            <w:vMerge w:val="restart"/>
          </w:tcPr>
          <w:p w14:paraId="77674DB2" w14:textId="77777777" w:rsidR="000D37AA" w:rsidRPr="00CD2A6D" w:rsidRDefault="000D37AA" w:rsidP="00F43302">
            <w:pPr>
              <w:spacing w:after="120"/>
              <w:rPr>
                <w:sz w:val="20"/>
                <w:szCs w:val="20"/>
              </w:rPr>
            </w:pPr>
            <w:hyperlink r:id="rId9" w:anchor="a8" w:history="1">
              <w:r w:rsidRPr="00CD2A6D">
                <w:rPr>
                  <w:rStyle w:val="Lienhypertexte"/>
                  <w:sz w:val="20"/>
                  <w:szCs w:val="20"/>
                </w:rPr>
                <w:t xml:space="preserve">Art. 8 </w:t>
              </w:r>
              <w:proofErr w:type="spellStart"/>
              <w:r w:rsidRPr="00CD2A6D">
                <w:rPr>
                  <w:rStyle w:val="Lienhypertexte"/>
                  <w:sz w:val="20"/>
                  <w:szCs w:val="20"/>
                </w:rPr>
                <w:t>OProMa</w:t>
              </w:r>
              <w:proofErr w:type="spellEnd"/>
            </w:hyperlink>
          </w:p>
          <w:p w14:paraId="511C9D79" w14:textId="77777777" w:rsidR="000D37AA" w:rsidRPr="00F727DB" w:rsidRDefault="000D37AA" w:rsidP="00F43302">
            <w:pPr>
              <w:spacing w:after="120"/>
              <w:rPr>
                <w:b/>
              </w:rPr>
            </w:pPr>
          </w:p>
        </w:tc>
        <w:tc>
          <w:tcPr>
            <w:tcW w:w="566" w:type="dxa"/>
          </w:tcPr>
          <w:p w14:paraId="51D215E1" w14:textId="77777777" w:rsidR="000D37AA" w:rsidRPr="00685453" w:rsidRDefault="000D37AA" w:rsidP="00F43302">
            <w:pPr>
              <w:spacing w:after="120"/>
              <w:rPr>
                <w:b/>
              </w:rPr>
            </w:pPr>
          </w:p>
        </w:tc>
        <w:tc>
          <w:tcPr>
            <w:tcW w:w="8789" w:type="dxa"/>
            <w:gridSpan w:val="5"/>
          </w:tcPr>
          <w:p w14:paraId="039E3A4D" w14:textId="77777777" w:rsidR="000D37AA" w:rsidRDefault="000D37AA" w:rsidP="00F43302">
            <w:pPr>
              <w:spacing w:after="120"/>
              <w:rPr>
                <w:b/>
              </w:rPr>
            </w:pPr>
            <w:r w:rsidRPr="00685453">
              <w:rPr>
                <w:b/>
              </w:rPr>
              <w:t>Travaux exposant au froid, à la chaleur ou à l’humidité</w:t>
            </w:r>
          </w:p>
        </w:tc>
      </w:tr>
      <w:tr w:rsidR="000D37AA" w14:paraId="08C419F8" w14:textId="77777777" w:rsidTr="00CD2A6D">
        <w:trPr>
          <w:cantSplit/>
          <w:trHeight w:val="580"/>
        </w:trPr>
        <w:tc>
          <w:tcPr>
            <w:tcW w:w="993" w:type="dxa"/>
            <w:vMerge/>
          </w:tcPr>
          <w:p w14:paraId="772221D0" w14:textId="77777777" w:rsidR="000D37AA" w:rsidRDefault="000D37AA" w:rsidP="00F43302">
            <w:pPr>
              <w:spacing w:after="120"/>
            </w:pPr>
          </w:p>
        </w:tc>
        <w:tc>
          <w:tcPr>
            <w:tcW w:w="566" w:type="dxa"/>
          </w:tcPr>
          <w:p w14:paraId="73781D5F" w14:textId="77777777" w:rsidR="000D37AA" w:rsidRPr="003A5D2F" w:rsidRDefault="000D37AA" w:rsidP="00F43302">
            <w:pPr>
              <w:spacing w:before="60" w:after="60"/>
            </w:pPr>
            <w:r>
              <w:t>3.</w:t>
            </w:r>
          </w:p>
        </w:tc>
        <w:tc>
          <w:tcPr>
            <w:tcW w:w="4537" w:type="dxa"/>
          </w:tcPr>
          <w:p w14:paraId="620BCC9B" w14:textId="42D80A14" w:rsidR="000D37AA" w:rsidRPr="003A5D2F" w:rsidRDefault="00CD2A6D" w:rsidP="00F43302">
            <w:pPr>
              <w:spacing w:before="60" w:after="60"/>
            </w:pPr>
            <w:r>
              <w:t>Le poste implique-t-il une exposition à des températures supérieures à 28°C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14:paraId="79B54353" w14:textId="77777777" w:rsidR="000D37AA" w:rsidRPr="00685453" w:rsidRDefault="000D37AA" w:rsidP="00F43302">
            <w:pPr>
              <w:spacing w:after="120"/>
              <w:rPr>
                <w:b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39E4D25F" w14:textId="77777777" w:rsidR="000D37AA" w:rsidRPr="00685453" w:rsidRDefault="000D37AA" w:rsidP="00F43302">
            <w:pPr>
              <w:spacing w:after="120"/>
              <w:rPr>
                <w:b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1A674CDF" w14:textId="77777777" w:rsidR="000D37AA" w:rsidRPr="00685453" w:rsidRDefault="000D37AA" w:rsidP="00F43302">
            <w:pPr>
              <w:spacing w:after="120"/>
              <w:rPr>
                <w:b/>
              </w:rPr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07FCCFFF" w14:textId="77777777" w:rsidR="000D37AA" w:rsidRPr="00685453" w:rsidRDefault="000D37AA" w:rsidP="00F43302">
            <w:pPr>
              <w:spacing w:after="120"/>
              <w:rPr>
                <w:b/>
              </w:rPr>
            </w:pPr>
          </w:p>
        </w:tc>
      </w:tr>
      <w:tr w:rsidR="000D37AA" w14:paraId="0CC8D828" w14:textId="77777777" w:rsidTr="00CD2A6D">
        <w:trPr>
          <w:cantSplit/>
          <w:trHeight w:val="646"/>
        </w:trPr>
        <w:tc>
          <w:tcPr>
            <w:tcW w:w="993" w:type="dxa"/>
            <w:vMerge/>
          </w:tcPr>
          <w:p w14:paraId="6624F8A3" w14:textId="77777777" w:rsidR="000D37AA" w:rsidRDefault="000D37AA" w:rsidP="00F43302">
            <w:pPr>
              <w:spacing w:after="120"/>
            </w:pPr>
          </w:p>
        </w:tc>
        <w:tc>
          <w:tcPr>
            <w:tcW w:w="566" w:type="dxa"/>
          </w:tcPr>
          <w:p w14:paraId="3363723D" w14:textId="77777777" w:rsidR="000D37AA" w:rsidRPr="003E01DA" w:rsidRDefault="000D37AA" w:rsidP="00F43302">
            <w:pPr>
              <w:spacing w:before="60" w:after="60"/>
            </w:pPr>
            <w:r>
              <w:t>4.</w:t>
            </w:r>
          </w:p>
        </w:tc>
        <w:tc>
          <w:tcPr>
            <w:tcW w:w="4537" w:type="dxa"/>
          </w:tcPr>
          <w:p w14:paraId="09224CA7" w14:textId="7BEB2891" w:rsidR="000D37AA" w:rsidRPr="003E01DA" w:rsidRDefault="00CD2A6D" w:rsidP="00F43302">
            <w:pPr>
              <w:spacing w:before="60" w:after="60"/>
            </w:pPr>
            <w:r>
              <w:t>Le poste implique-t-il une exposition à des températures inférieures à 15°C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14:paraId="03E368E1" w14:textId="77777777" w:rsidR="000D37AA" w:rsidRPr="003E01DA" w:rsidRDefault="000D37AA" w:rsidP="00F43302">
            <w:pPr>
              <w:spacing w:after="120"/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463B3AC8" w14:textId="77777777" w:rsidR="000D37AA" w:rsidRPr="003E01DA" w:rsidRDefault="000D37AA" w:rsidP="00F43302">
            <w:pPr>
              <w:spacing w:after="120"/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694AE997" w14:textId="77777777" w:rsidR="000D37AA" w:rsidRPr="003E01DA" w:rsidRDefault="000D37AA" w:rsidP="00F43302">
            <w:pPr>
              <w:spacing w:after="120"/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79F02503" w14:textId="77777777" w:rsidR="000D37AA" w:rsidRPr="003E01DA" w:rsidRDefault="000D37AA" w:rsidP="00F43302">
            <w:pPr>
              <w:spacing w:after="120"/>
            </w:pPr>
          </w:p>
        </w:tc>
      </w:tr>
      <w:tr w:rsidR="000D37AA" w14:paraId="3AA14B29" w14:textId="77777777" w:rsidTr="00CD2A6D">
        <w:trPr>
          <w:cantSplit/>
          <w:trHeight w:val="542"/>
        </w:trPr>
        <w:tc>
          <w:tcPr>
            <w:tcW w:w="993" w:type="dxa"/>
            <w:vMerge/>
          </w:tcPr>
          <w:p w14:paraId="101937F2" w14:textId="77777777" w:rsidR="000D37AA" w:rsidRDefault="000D37AA" w:rsidP="00F43302">
            <w:pPr>
              <w:spacing w:after="120"/>
            </w:pPr>
          </w:p>
        </w:tc>
        <w:tc>
          <w:tcPr>
            <w:tcW w:w="566" w:type="dxa"/>
          </w:tcPr>
          <w:p w14:paraId="32840858" w14:textId="77777777" w:rsidR="000D37AA" w:rsidRPr="003E01DA" w:rsidRDefault="000D37AA" w:rsidP="00F43302">
            <w:pPr>
              <w:spacing w:before="60" w:after="60"/>
            </w:pPr>
            <w:r>
              <w:t>5.</w:t>
            </w:r>
          </w:p>
        </w:tc>
        <w:tc>
          <w:tcPr>
            <w:tcW w:w="4537" w:type="dxa"/>
          </w:tcPr>
          <w:p w14:paraId="0E40F21C" w14:textId="5EE11A01" w:rsidR="000D37AA" w:rsidRPr="003E01DA" w:rsidRDefault="00CD2A6D" w:rsidP="00F43302">
            <w:pPr>
              <w:spacing w:before="60" w:after="60"/>
            </w:pPr>
            <w:r>
              <w:t>Le poste implique-t-il une exposition à des températures inférieures à 10°C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14:paraId="6C94E35A" w14:textId="77777777" w:rsidR="000D37AA" w:rsidRPr="003E01DA" w:rsidRDefault="000D37AA" w:rsidP="00F43302">
            <w:pPr>
              <w:spacing w:after="120"/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26E2E2F7" w14:textId="77777777" w:rsidR="000D37AA" w:rsidRPr="003E01DA" w:rsidRDefault="000D37AA" w:rsidP="00F43302">
            <w:pPr>
              <w:spacing w:after="120"/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6929ED87" w14:textId="77777777" w:rsidR="000D37AA" w:rsidRPr="003E01DA" w:rsidRDefault="000D37AA" w:rsidP="00F43302">
            <w:pPr>
              <w:spacing w:after="120"/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088A3F0B" w14:textId="77777777" w:rsidR="000D37AA" w:rsidRPr="003E01DA" w:rsidRDefault="000D37AA" w:rsidP="00F43302">
            <w:pPr>
              <w:spacing w:after="120"/>
            </w:pPr>
          </w:p>
        </w:tc>
      </w:tr>
      <w:tr w:rsidR="000D37AA" w14:paraId="2FF5252D" w14:textId="77777777" w:rsidTr="00CD2A6D">
        <w:trPr>
          <w:cantSplit/>
          <w:trHeight w:val="565"/>
        </w:trPr>
        <w:tc>
          <w:tcPr>
            <w:tcW w:w="993" w:type="dxa"/>
            <w:vMerge/>
          </w:tcPr>
          <w:p w14:paraId="58CD2648" w14:textId="77777777" w:rsidR="000D37AA" w:rsidRDefault="000D37AA" w:rsidP="00F43302">
            <w:pPr>
              <w:spacing w:after="120"/>
            </w:pPr>
          </w:p>
        </w:tc>
        <w:tc>
          <w:tcPr>
            <w:tcW w:w="566" w:type="dxa"/>
          </w:tcPr>
          <w:p w14:paraId="51426F72" w14:textId="77777777" w:rsidR="000D37AA" w:rsidRPr="003E01DA" w:rsidRDefault="000D37AA" w:rsidP="00F43302">
            <w:pPr>
              <w:spacing w:before="60" w:after="60"/>
            </w:pPr>
            <w:r>
              <w:t>6.</w:t>
            </w:r>
          </w:p>
        </w:tc>
        <w:tc>
          <w:tcPr>
            <w:tcW w:w="4537" w:type="dxa"/>
          </w:tcPr>
          <w:p w14:paraId="7CBA59B4" w14:textId="237EF06F" w:rsidR="000D37AA" w:rsidRPr="003E01DA" w:rsidRDefault="00CD2A6D" w:rsidP="00F43302">
            <w:pPr>
              <w:spacing w:before="60" w:after="60"/>
            </w:pPr>
            <w:r>
              <w:t>Le poste implique-t-il une exposition à des températures inférieures à -5°C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14:paraId="141040CF" w14:textId="77777777" w:rsidR="000D37AA" w:rsidRPr="003E01DA" w:rsidRDefault="000D37AA" w:rsidP="00F43302">
            <w:pPr>
              <w:spacing w:after="120"/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4E9306C3" w14:textId="77777777" w:rsidR="000D37AA" w:rsidRPr="003E01DA" w:rsidRDefault="000D37AA" w:rsidP="00F43302">
            <w:pPr>
              <w:spacing w:after="120"/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79773E34" w14:textId="77777777" w:rsidR="000D37AA" w:rsidRPr="003E01DA" w:rsidRDefault="000D37AA" w:rsidP="00F43302">
            <w:pPr>
              <w:spacing w:after="120"/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6E9A4926" w14:textId="77777777" w:rsidR="000D37AA" w:rsidRPr="003E01DA" w:rsidRDefault="000D37AA" w:rsidP="00F43302">
            <w:pPr>
              <w:spacing w:after="120"/>
            </w:pPr>
          </w:p>
        </w:tc>
      </w:tr>
      <w:tr w:rsidR="000D37AA" w14:paraId="001015BA" w14:textId="77777777" w:rsidTr="00CD2A6D">
        <w:trPr>
          <w:cantSplit/>
          <w:trHeight w:val="559"/>
        </w:trPr>
        <w:tc>
          <w:tcPr>
            <w:tcW w:w="993" w:type="dxa"/>
            <w:vMerge/>
          </w:tcPr>
          <w:p w14:paraId="6A9FF840" w14:textId="77777777" w:rsidR="000D37AA" w:rsidRDefault="000D37AA" w:rsidP="00F43302">
            <w:pPr>
              <w:spacing w:after="120"/>
            </w:pPr>
          </w:p>
        </w:tc>
        <w:tc>
          <w:tcPr>
            <w:tcW w:w="566" w:type="dxa"/>
          </w:tcPr>
          <w:p w14:paraId="1603A557" w14:textId="77777777" w:rsidR="000D37AA" w:rsidRPr="003E01DA" w:rsidRDefault="000D37AA" w:rsidP="00F43302">
            <w:pPr>
              <w:spacing w:before="60" w:after="60"/>
            </w:pPr>
            <w:r>
              <w:t>7.</w:t>
            </w:r>
          </w:p>
        </w:tc>
        <w:tc>
          <w:tcPr>
            <w:tcW w:w="4537" w:type="dxa"/>
          </w:tcPr>
          <w:p w14:paraId="24EAB846" w14:textId="45B062B2" w:rsidR="000D37AA" w:rsidRPr="003E01DA" w:rsidRDefault="00CD2A6D" w:rsidP="00F43302">
            <w:pPr>
              <w:spacing w:before="60" w:after="60"/>
            </w:pPr>
            <w:r>
              <w:t>Le poste implique-t-il une exposition à des taux d'humidité importants / pénibles ?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14:paraId="5BAC1BB6" w14:textId="77777777" w:rsidR="000D37AA" w:rsidRPr="003E01DA" w:rsidRDefault="000D37AA" w:rsidP="00F43302">
            <w:pPr>
              <w:spacing w:after="120"/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74AFFD7D" w14:textId="77777777" w:rsidR="000D37AA" w:rsidRPr="003E01DA" w:rsidRDefault="000D37AA" w:rsidP="00F43302">
            <w:pPr>
              <w:spacing w:after="120"/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1E9CA597" w14:textId="77777777" w:rsidR="000D37AA" w:rsidRPr="003E01DA" w:rsidRDefault="000D37AA" w:rsidP="00F43302">
            <w:pPr>
              <w:spacing w:after="120"/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7A894B06" w14:textId="77777777" w:rsidR="000D37AA" w:rsidRPr="003E01DA" w:rsidRDefault="000D37AA" w:rsidP="00F43302">
            <w:pPr>
              <w:spacing w:after="120"/>
            </w:pPr>
          </w:p>
        </w:tc>
      </w:tr>
    </w:tbl>
    <w:tbl>
      <w:tblPr>
        <w:tblStyle w:val="Grilledutableau1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4529"/>
        <w:gridCol w:w="574"/>
        <w:gridCol w:w="567"/>
        <w:gridCol w:w="567"/>
        <w:gridCol w:w="2551"/>
      </w:tblGrid>
      <w:tr w:rsidR="00CD2A6D" w14:paraId="117B72D9" w14:textId="77777777" w:rsidTr="00CD2A6D">
        <w:trPr>
          <w:cantSplit/>
          <w:trHeight w:val="493"/>
        </w:trPr>
        <w:tc>
          <w:tcPr>
            <w:tcW w:w="993" w:type="dxa"/>
            <w:vMerge w:val="restart"/>
          </w:tcPr>
          <w:p w14:paraId="47A42F37" w14:textId="77777777" w:rsidR="00CD2A6D" w:rsidRPr="00CD2A6D" w:rsidRDefault="00CD2A6D" w:rsidP="00F43302">
            <w:pPr>
              <w:spacing w:after="120"/>
              <w:rPr>
                <w:sz w:val="20"/>
                <w:szCs w:val="20"/>
              </w:rPr>
            </w:pPr>
            <w:hyperlink r:id="rId10" w:anchor="a9" w:history="1">
              <w:r w:rsidRPr="00CD2A6D">
                <w:rPr>
                  <w:rStyle w:val="Lienhypertexte"/>
                  <w:sz w:val="20"/>
                  <w:szCs w:val="20"/>
                </w:rPr>
                <w:t xml:space="preserve">Art. 9 </w:t>
              </w:r>
              <w:proofErr w:type="spellStart"/>
              <w:r w:rsidRPr="00CD2A6D">
                <w:rPr>
                  <w:rStyle w:val="Lienhypertexte"/>
                  <w:sz w:val="20"/>
                  <w:szCs w:val="20"/>
                </w:rPr>
                <w:t>OProMa</w:t>
              </w:r>
              <w:proofErr w:type="spellEnd"/>
            </w:hyperlink>
          </w:p>
          <w:p w14:paraId="00B42115" w14:textId="77777777" w:rsidR="00CD2A6D" w:rsidRPr="00F727DB" w:rsidRDefault="00CD2A6D" w:rsidP="00F43302">
            <w:pPr>
              <w:spacing w:after="120"/>
              <w:rPr>
                <w:b/>
              </w:rPr>
            </w:pPr>
          </w:p>
        </w:tc>
        <w:tc>
          <w:tcPr>
            <w:tcW w:w="567" w:type="dxa"/>
          </w:tcPr>
          <w:p w14:paraId="1965DCC7" w14:textId="77777777" w:rsidR="00CD2A6D" w:rsidRDefault="00CD2A6D" w:rsidP="00F43302">
            <w:pPr>
              <w:spacing w:after="120"/>
              <w:rPr>
                <w:b/>
              </w:rPr>
            </w:pPr>
          </w:p>
        </w:tc>
        <w:tc>
          <w:tcPr>
            <w:tcW w:w="8788" w:type="dxa"/>
            <w:gridSpan w:val="5"/>
          </w:tcPr>
          <w:p w14:paraId="73D36FF8" w14:textId="77777777" w:rsidR="00CD2A6D" w:rsidRDefault="00CD2A6D" w:rsidP="00F43302">
            <w:pPr>
              <w:spacing w:after="120"/>
              <w:rPr>
                <w:b/>
              </w:rPr>
            </w:pPr>
            <w:r>
              <w:rPr>
                <w:b/>
              </w:rPr>
              <w:t>M</w:t>
            </w:r>
            <w:r w:rsidRPr="006B2A71">
              <w:rPr>
                <w:b/>
              </w:rPr>
              <w:t>ouvements et postures engendrant une fatigue précoce</w:t>
            </w:r>
          </w:p>
        </w:tc>
      </w:tr>
      <w:tr w:rsidR="00CD2A6D" w14:paraId="00C14EF7" w14:textId="77777777" w:rsidTr="00CD2A6D">
        <w:trPr>
          <w:cantSplit/>
          <w:trHeight w:val="684"/>
        </w:trPr>
        <w:tc>
          <w:tcPr>
            <w:tcW w:w="993" w:type="dxa"/>
            <w:vMerge/>
          </w:tcPr>
          <w:p w14:paraId="47F1A05C" w14:textId="77777777" w:rsidR="00CD2A6D" w:rsidRDefault="00CD2A6D" w:rsidP="00F43302">
            <w:pPr>
              <w:spacing w:after="120"/>
            </w:pPr>
          </w:p>
        </w:tc>
        <w:tc>
          <w:tcPr>
            <w:tcW w:w="567" w:type="dxa"/>
          </w:tcPr>
          <w:p w14:paraId="1BA1C5BC" w14:textId="77777777" w:rsidR="00CD2A6D" w:rsidRDefault="00CD2A6D" w:rsidP="00F43302">
            <w:pPr>
              <w:spacing w:before="60" w:after="60"/>
            </w:pPr>
            <w:r>
              <w:t>8.</w:t>
            </w:r>
          </w:p>
        </w:tc>
        <w:tc>
          <w:tcPr>
            <w:tcW w:w="4529" w:type="dxa"/>
          </w:tcPr>
          <w:p w14:paraId="282B8EBF" w14:textId="0B15E01E" w:rsidR="00CD2A6D" w:rsidRDefault="00CD2A6D" w:rsidP="00F43302">
            <w:pPr>
              <w:spacing w:before="60" w:after="60"/>
            </w:pPr>
            <w:r>
              <w:t>Le poste implique-t-il une exposition à des chocs, secousses, vibrations, du travail en hauteur, un risque de chute ou de violence physique ?</w:t>
            </w:r>
          </w:p>
        </w:tc>
        <w:tc>
          <w:tcPr>
            <w:tcW w:w="574" w:type="dxa"/>
            <w:shd w:val="clear" w:color="auto" w:fill="D9E2F3" w:themeFill="accent1" w:themeFillTint="33"/>
          </w:tcPr>
          <w:p w14:paraId="2A0FF9DF" w14:textId="77777777" w:rsidR="00CD2A6D" w:rsidRDefault="00CD2A6D" w:rsidP="00F43302"/>
        </w:tc>
        <w:tc>
          <w:tcPr>
            <w:tcW w:w="567" w:type="dxa"/>
            <w:shd w:val="clear" w:color="auto" w:fill="D9E2F3" w:themeFill="accent1" w:themeFillTint="33"/>
          </w:tcPr>
          <w:p w14:paraId="41F1BA9A" w14:textId="77777777" w:rsidR="00CD2A6D" w:rsidRDefault="00CD2A6D" w:rsidP="00F43302"/>
        </w:tc>
        <w:tc>
          <w:tcPr>
            <w:tcW w:w="567" w:type="dxa"/>
            <w:shd w:val="clear" w:color="auto" w:fill="D9E2F3" w:themeFill="accent1" w:themeFillTint="33"/>
          </w:tcPr>
          <w:p w14:paraId="71907092" w14:textId="77777777" w:rsidR="00CD2A6D" w:rsidRDefault="00CD2A6D" w:rsidP="00F43302"/>
        </w:tc>
        <w:tc>
          <w:tcPr>
            <w:tcW w:w="2551" w:type="dxa"/>
            <w:shd w:val="clear" w:color="auto" w:fill="D9E2F3" w:themeFill="accent1" w:themeFillTint="33"/>
          </w:tcPr>
          <w:p w14:paraId="4D3B8DF2" w14:textId="77777777" w:rsidR="00CD2A6D" w:rsidRDefault="00CD2A6D" w:rsidP="00F43302"/>
        </w:tc>
      </w:tr>
      <w:tr w:rsidR="00CD2A6D" w14:paraId="33864DBA" w14:textId="77777777" w:rsidTr="00C01D86">
        <w:trPr>
          <w:cantSplit/>
          <w:trHeight w:val="819"/>
        </w:trPr>
        <w:tc>
          <w:tcPr>
            <w:tcW w:w="993" w:type="dxa"/>
            <w:vMerge/>
          </w:tcPr>
          <w:p w14:paraId="12FF093D" w14:textId="77777777" w:rsidR="00CD2A6D" w:rsidRDefault="00CD2A6D" w:rsidP="00F43302">
            <w:pPr>
              <w:spacing w:after="120"/>
            </w:pPr>
          </w:p>
        </w:tc>
        <w:tc>
          <w:tcPr>
            <w:tcW w:w="567" w:type="dxa"/>
          </w:tcPr>
          <w:p w14:paraId="5D1222C8" w14:textId="77777777" w:rsidR="00CD2A6D" w:rsidRDefault="00CD2A6D" w:rsidP="00F43302">
            <w:pPr>
              <w:spacing w:before="60" w:after="60"/>
            </w:pPr>
            <w:r>
              <w:t>9.</w:t>
            </w:r>
          </w:p>
        </w:tc>
        <w:tc>
          <w:tcPr>
            <w:tcW w:w="4529" w:type="dxa"/>
          </w:tcPr>
          <w:p w14:paraId="29158700" w14:textId="4868DC11" w:rsidR="00CD2A6D" w:rsidRDefault="00CD2A6D" w:rsidP="00F43302">
            <w:pPr>
              <w:spacing w:before="60" w:after="60"/>
            </w:pPr>
            <w:r>
              <w:t>Le poste nécessite-t-il de s'accroupir / se plier/ se baisser / se pencher / s'étirer de manière répétée ?</w:t>
            </w:r>
          </w:p>
        </w:tc>
        <w:tc>
          <w:tcPr>
            <w:tcW w:w="574" w:type="dxa"/>
            <w:shd w:val="clear" w:color="auto" w:fill="D9E2F3" w:themeFill="accent1" w:themeFillTint="33"/>
          </w:tcPr>
          <w:p w14:paraId="39E8E1B1" w14:textId="77777777" w:rsidR="00CD2A6D" w:rsidRDefault="00CD2A6D" w:rsidP="00F43302"/>
        </w:tc>
        <w:tc>
          <w:tcPr>
            <w:tcW w:w="567" w:type="dxa"/>
            <w:shd w:val="clear" w:color="auto" w:fill="D9E2F3" w:themeFill="accent1" w:themeFillTint="33"/>
          </w:tcPr>
          <w:p w14:paraId="36272336" w14:textId="77777777" w:rsidR="00CD2A6D" w:rsidRDefault="00CD2A6D" w:rsidP="00F43302"/>
        </w:tc>
        <w:tc>
          <w:tcPr>
            <w:tcW w:w="567" w:type="dxa"/>
            <w:shd w:val="clear" w:color="auto" w:fill="D9E2F3" w:themeFill="accent1" w:themeFillTint="33"/>
          </w:tcPr>
          <w:p w14:paraId="167E9547" w14:textId="77777777" w:rsidR="00CD2A6D" w:rsidRDefault="00CD2A6D" w:rsidP="00F43302"/>
        </w:tc>
        <w:tc>
          <w:tcPr>
            <w:tcW w:w="2551" w:type="dxa"/>
            <w:shd w:val="clear" w:color="auto" w:fill="D9E2F3" w:themeFill="accent1" w:themeFillTint="33"/>
          </w:tcPr>
          <w:p w14:paraId="11318349" w14:textId="77777777" w:rsidR="00CD2A6D" w:rsidRDefault="00CD2A6D" w:rsidP="00F43302"/>
        </w:tc>
      </w:tr>
      <w:tr w:rsidR="00CD2A6D" w14:paraId="7253D693" w14:textId="77777777" w:rsidTr="00CD2A6D">
        <w:trPr>
          <w:cantSplit/>
          <w:trHeight w:val="693"/>
        </w:trPr>
        <w:tc>
          <w:tcPr>
            <w:tcW w:w="993" w:type="dxa"/>
            <w:vMerge/>
          </w:tcPr>
          <w:p w14:paraId="4260B9FA" w14:textId="77777777" w:rsidR="00CD2A6D" w:rsidRDefault="00CD2A6D" w:rsidP="00F43302">
            <w:pPr>
              <w:spacing w:after="120"/>
            </w:pPr>
          </w:p>
        </w:tc>
        <w:tc>
          <w:tcPr>
            <w:tcW w:w="567" w:type="dxa"/>
          </w:tcPr>
          <w:p w14:paraId="13CB8AC2" w14:textId="77777777" w:rsidR="00CD2A6D" w:rsidRDefault="00CD2A6D" w:rsidP="00F43302">
            <w:pPr>
              <w:spacing w:before="60" w:after="60"/>
            </w:pPr>
            <w:r>
              <w:t>10.</w:t>
            </w:r>
          </w:p>
        </w:tc>
        <w:tc>
          <w:tcPr>
            <w:tcW w:w="4529" w:type="dxa"/>
          </w:tcPr>
          <w:p w14:paraId="0296ED47" w14:textId="57E42F04" w:rsidR="00CD2A6D" w:rsidRDefault="00C01D86" w:rsidP="00F43302">
            <w:pPr>
              <w:spacing w:before="60" w:after="60"/>
            </w:pPr>
            <w:r>
              <w:t>Le poste de travail implique-t-il de travailler debout ou de marcher sans possibilité de s'asseoir ?</w:t>
            </w:r>
          </w:p>
        </w:tc>
        <w:tc>
          <w:tcPr>
            <w:tcW w:w="574" w:type="dxa"/>
            <w:shd w:val="clear" w:color="auto" w:fill="D9E2F3" w:themeFill="accent1" w:themeFillTint="33"/>
          </w:tcPr>
          <w:p w14:paraId="73196421" w14:textId="77777777" w:rsidR="00CD2A6D" w:rsidRDefault="00CD2A6D" w:rsidP="00F43302"/>
        </w:tc>
        <w:tc>
          <w:tcPr>
            <w:tcW w:w="567" w:type="dxa"/>
            <w:shd w:val="clear" w:color="auto" w:fill="D9E2F3" w:themeFill="accent1" w:themeFillTint="33"/>
          </w:tcPr>
          <w:p w14:paraId="30232DB1" w14:textId="77777777" w:rsidR="00CD2A6D" w:rsidRDefault="00CD2A6D" w:rsidP="00F43302"/>
        </w:tc>
        <w:tc>
          <w:tcPr>
            <w:tcW w:w="567" w:type="dxa"/>
            <w:shd w:val="clear" w:color="auto" w:fill="D9E2F3" w:themeFill="accent1" w:themeFillTint="33"/>
          </w:tcPr>
          <w:p w14:paraId="509CB8D7" w14:textId="77777777" w:rsidR="00CD2A6D" w:rsidRDefault="00CD2A6D" w:rsidP="00F43302"/>
        </w:tc>
        <w:tc>
          <w:tcPr>
            <w:tcW w:w="2551" w:type="dxa"/>
            <w:shd w:val="clear" w:color="auto" w:fill="D9E2F3" w:themeFill="accent1" w:themeFillTint="33"/>
          </w:tcPr>
          <w:p w14:paraId="276BEC45" w14:textId="77777777" w:rsidR="00CD2A6D" w:rsidRDefault="00CD2A6D" w:rsidP="00F43302"/>
        </w:tc>
      </w:tr>
      <w:tr w:rsidR="00CD2A6D" w14:paraId="4DCEC142" w14:textId="77777777" w:rsidTr="00CD2A6D">
        <w:trPr>
          <w:cantSplit/>
          <w:trHeight w:val="70"/>
        </w:trPr>
        <w:tc>
          <w:tcPr>
            <w:tcW w:w="993" w:type="dxa"/>
            <w:vMerge/>
          </w:tcPr>
          <w:p w14:paraId="155BB87F" w14:textId="77777777" w:rsidR="00CD2A6D" w:rsidRDefault="00CD2A6D" w:rsidP="00F43302">
            <w:pPr>
              <w:spacing w:after="120"/>
            </w:pPr>
          </w:p>
        </w:tc>
        <w:tc>
          <w:tcPr>
            <w:tcW w:w="567" w:type="dxa"/>
          </w:tcPr>
          <w:p w14:paraId="7AC1939C" w14:textId="77777777" w:rsidR="00CD2A6D" w:rsidRDefault="00CD2A6D" w:rsidP="00F43302">
            <w:pPr>
              <w:spacing w:before="60" w:after="60"/>
            </w:pPr>
            <w:r>
              <w:t>11.</w:t>
            </w:r>
          </w:p>
        </w:tc>
        <w:tc>
          <w:tcPr>
            <w:tcW w:w="4529" w:type="dxa"/>
          </w:tcPr>
          <w:p w14:paraId="6F48BFB4" w14:textId="4DA139ED" w:rsidR="00CD2A6D" w:rsidRDefault="00C01D86" w:rsidP="00F43302">
            <w:pPr>
              <w:spacing w:before="60" w:after="60"/>
            </w:pPr>
            <w:r>
              <w:t>Le poste de travail implique-t-il de rester statique, peu de liberté de mouvement ?</w:t>
            </w:r>
          </w:p>
        </w:tc>
        <w:tc>
          <w:tcPr>
            <w:tcW w:w="574" w:type="dxa"/>
            <w:shd w:val="clear" w:color="auto" w:fill="D9E2F3" w:themeFill="accent1" w:themeFillTint="33"/>
          </w:tcPr>
          <w:p w14:paraId="54EF5C4B" w14:textId="77777777" w:rsidR="00CD2A6D" w:rsidRDefault="00CD2A6D" w:rsidP="00F43302"/>
        </w:tc>
        <w:tc>
          <w:tcPr>
            <w:tcW w:w="567" w:type="dxa"/>
            <w:shd w:val="clear" w:color="auto" w:fill="D9E2F3" w:themeFill="accent1" w:themeFillTint="33"/>
          </w:tcPr>
          <w:p w14:paraId="7DB4857B" w14:textId="77777777" w:rsidR="00CD2A6D" w:rsidRDefault="00CD2A6D" w:rsidP="00F43302"/>
        </w:tc>
        <w:tc>
          <w:tcPr>
            <w:tcW w:w="567" w:type="dxa"/>
            <w:shd w:val="clear" w:color="auto" w:fill="D9E2F3" w:themeFill="accent1" w:themeFillTint="33"/>
          </w:tcPr>
          <w:p w14:paraId="1171B087" w14:textId="77777777" w:rsidR="00CD2A6D" w:rsidRDefault="00CD2A6D" w:rsidP="00F43302"/>
        </w:tc>
        <w:tc>
          <w:tcPr>
            <w:tcW w:w="2551" w:type="dxa"/>
            <w:shd w:val="clear" w:color="auto" w:fill="D9E2F3" w:themeFill="accent1" w:themeFillTint="33"/>
          </w:tcPr>
          <w:p w14:paraId="518DF3CC" w14:textId="77777777" w:rsidR="00CD2A6D" w:rsidRDefault="00CD2A6D" w:rsidP="00F43302"/>
        </w:tc>
      </w:tr>
    </w:tbl>
    <w:p w14:paraId="180CBC6E" w14:textId="23AFFF18" w:rsidR="00C01D86" w:rsidRDefault="00C01D86" w:rsidP="00F43302"/>
    <w:p w14:paraId="31D9F304" w14:textId="77777777" w:rsidR="00C01D86" w:rsidRDefault="00C01D86" w:rsidP="00F43302">
      <w:pPr>
        <w:spacing w:before="0" w:after="160"/>
      </w:pPr>
      <w:r>
        <w:br w:type="page"/>
      </w:r>
    </w:p>
    <w:tbl>
      <w:tblPr>
        <w:tblStyle w:val="Grilledutableau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1"/>
        <w:gridCol w:w="612"/>
        <w:gridCol w:w="4486"/>
        <w:gridCol w:w="574"/>
        <w:gridCol w:w="567"/>
        <w:gridCol w:w="567"/>
        <w:gridCol w:w="2551"/>
      </w:tblGrid>
      <w:tr w:rsidR="00C01D86" w:rsidRPr="003B1F02" w14:paraId="09DF4F3E" w14:textId="77777777" w:rsidTr="00C01D86">
        <w:trPr>
          <w:cantSplit/>
          <w:trHeight w:val="976"/>
        </w:trPr>
        <w:tc>
          <w:tcPr>
            <w:tcW w:w="991" w:type="dxa"/>
            <w:vAlign w:val="center"/>
          </w:tcPr>
          <w:p w14:paraId="6F01A44F" w14:textId="45ED2A4F" w:rsidR="00C01D86" w:rsidRDefault="00C01D86" w:rsidP="00F43302">
            <w:pPr>
              <w:spacing w:after="120"/>
            </w:pPr>
            <w:r w:rsidRPr="00F727DB">
              <w:rPr>
                <w:b/>
              </w:rPr>
              <w:lastRenderedPageBreak/>
              <w:t>Base</w:t>
            </w:r>
            <w:r>
              <w:rPr>
                <w:b/>
              </w:rPr>
              <w:t>s</w:t>
            </w:r>
            <w:r w:rsidRPr="00F727DB">
              <w:rPr>
                <w:b/>
              </w:rPr>
              <w:t xml:space="preserve"> l</w:t>
            </w:r>
            <w:r w:rsidR="00B25A27">
              <w:rPr>
                <w:b/>
              </w:rPr>
              <w:t>é</w:t>
            </w:r>
            <w:r w:rsidRPr="00F727DB">
              <w:rPr>
                <w:b/>
              </w:rPr>
              <w:t>gale</w:t>
            </w:r>
            <w:r>
              <w:rPr>
                <w:b/>
              </w:rPr>
              <w:t>s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14:paraId="2D094BF5" w14:textId="77777777" w:rsidR="00C01D86" w:rsidRPr="003B1F02" w:rsidRDefault="00C01D86" w:rsidP="00F43302">
            <w:r w:rsidRPr="003B1F02">
              <w:rPr>
                <w:b/>
              </w:rPr>
              <w:t>Cochez la réponse correspondante pour chaque point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14:paraId="58B3C726" w14:textId="1D9EE2B1" w:rsidR="00C01D86" w:rsidRPr="00C01D86" w:rsidRDefault="00C01D86" w:rsidP="00E074A3">
            <w:pPr>
              <w:spacing w:before="60" w:after="60"/>
              <w:jc w:val="center"/>
              <w:rPr>
                <w:b/>
              </w:rPr>
            </w:pPr>
            <w:r w:rsidRPr="003B1F02">
              <w:rPr>
                <w:b/>
              </w:rPr>
              <w:t>OUI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3EBF225" w14:textId="21816B6C" w:rsidR="00C01D86" w:rsidRPr="003B1F02" w:rsidRDefault="00D054A0" w:rsidP="00E074A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Doute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DB53A27" w14:textId="58BC9EB3" w:rsidR="00C01D86" w:rsidRPr="003B1F02" w:rsidRDefault="00D054A0" w:rsidP="00E074A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NON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C84B34B" w14:textId="748F31A1" w:rsidR="00C01D86" w:rsidRPr="003B1F02" w:rsidRDefault="00C01D86" w:rsidP="00F43302">
            <w:pPr>
              <w:spacing w:before="60" w:after="60"/>
            </w:pPr>
            <w:r>
              <w:rPr>
                <w:b/>
              </w:rPr>
              <w:t>R</w:t>
            </w:r>
            <w:r w:rsidRPr="003B1F02">
              <w:rPr>
                <w:b/>
              </w:rPr>
              <w:t>emarques</w:t>
            </w:r>
          </w:p>
        </w:tc>
      </w:tr>
      <w:tr w:rsidR="004074B1" w14:paraId="5460F1EC" w14:textId="77777777" w:rsidTr="001E394E">
        <w:trPr>
          <w:cantSplit/>
          <w:trHeight w:val="493"/>
        </w:trPr>
        <w:tc>
          <w:tcPr>
            <w:tcW w:w="991" w:type="dxa"/>
            <w:vMerge w:val="restart"/>
          </w:tcPr>
          <w:p w14:paraId="6785877B" w14:textId="77777777" w:rsidR="004074B1" w:rsidRDefault="004074B1" w:rsidP="00F43302">
            <w:pPr>
              <w:spacing w:after="120"/>
            </w:pPr>
            <w:hyperlink r:id="rId11" w:anchor="a9" w:history="1">
              <w:r w:rsidRPr="00C01D86">
                <w:rPr>
                  <w:rStyle w:val="Lienhypertexte"/>
                  <w:sz w:val="20"/>
                  <w:szCs w:val="20"/>
                </w:rPr>
                <w:t xml:space="preserve">Art. 10 </w:t>
              </w:r>
              <w:proofErr w:type="spellStart"/>
              <w:r w:rsidRPr="00C01D86">
                <w:rPr>
                  <w:rStyle w:val="Lienhypertexte"/>
                  <w:sz w:val="20"/>
                  <w:szCs w:val="20"/>
                </w:rPr>
                <w:t>OProMa</w:t>
              </w:r>
              <w:proofErr w:type="spellEnd"/>
            </w:hyperlink>
          </w:p>
        </w:tc>
        <w:tc>
          <w:tcPr>
            <w:tcW w:w="612" w:type="dxa"/>
          </w:tcPr>
          <w:p w14:paraId="08AB68E2" w14:textId="77777777" w:rsidR="004074B1" w:rsidRDefault="004074B1" w:rsidP="00F43302">
            <w:pPr>
              <w:spacing w:after="120"/>
            </w:pPr>
          </w:p>
        </w:tc>
        <w:tc>
          <w:tcPr>
            <w:tcW w:w="8745" w:type="dxa"/>
            <w:gridSpan w:val="5"/>
          </w:tcPr>
          <w:p w14:paraId="32E3487F" w14:textId="77777777" w:rsidR="004074B1" w:rsidRDefault="004074B1" w:rsidP="00F43302">
            <w:pPr>
              <w:spacing w:after="120"/>
            </w:pPr>
            <w:hyperlink r:id="rId12" w:anchor="a10" w:history="1">
              <w:r w:rsidRPr="001B1998">
                <w:rPr>
                  <w:b/>
                </w:rPr>
                <w:t>Micro-organismes</w:t>
              </w:r>
            </w:hyperlink>
          </w:p>
        </w:tc>
      </w:tr>
      <w:tr w:rsidR="004074B1" w14:paraId="7F313F6F" w14:textId="77777777" w:rsidTr="00C01D86">
        <w:trPr>
          <w:trHeight w:val="633"/>
        </w:trPr>
        <w:tc>
          <w:tcPr>
            <w:tcW w:w="991" w:type="dxa"/>
            <w:vMerge/>
          </w:tcPr>
          <w:p w14:paraId="262DD702" w14:textId="77777777" w:rsidR="004074B1" w:rsidRDefault="004074B1" w:rsidP="00F43302">
            <w:pPr>
              <w:spacing w:after="120"/>
            </w:pPr>
          </w:p>
        </w:tc>
        <w:tc>
          <w:tcPr>
            <w:tcW w:w="612" w:type="dxa"/>
          </w:tcPr>
          <w:p w14:paraId="479E2D43" w14:textId="77777777" w:rsidR="004074B1" w:rsidRDefault="004074B1" w:rsidP="00F43302">
            <w:pPr>
              <w:spacing w:before="60" w:after="60"/>
            </w:pPr>
            <w:r>
              <w:t>12.</w:t>
            </w:r>
          </w:p>
        </w:tc>
        <w:tc>
          <w:tcPr>
            <w:tcW w:w="4486" w:type="dxa"/>
          </w:tcPr>
          <w:p w14:paraId="1A3B2C66" w14:textId="399EA7BB" w:rsidR="004074B1" w:rsidRDefault="004074B1" w:rsidP="00F43302">
            <w:pPr>
              <w:spacing w:before="60" w:after="60"/>
            </w:pPr>
            <w:r>
              <w:t>Le poste de travail implique-t-il un contact avec des patients/enfants</w:t>
            </w:r>
            <w:r w:rsidR="00E3442B">
              <w:t xml:space="preserve"> </w:t>
            </w:r>
            <w:r>
              <w:t>?</w:t>
            </w:r>
          </w:p>
        </w:tc>
        <w:tc>
          <w:tcPr>
            <w:tcW w:w="574" w:type="dxa"/>
            <w:shd w:val="clear" w:color="auto" w:fill="D9E2F3" w:themeFill="accent1" w:themeFillTint="33"/>
          </w:tcPr>
          <w:p w14:paraId="6B22FC59" w14:textId="77777777" w:rsidR="004074B1" w:rsidRDefault="004074B1" w:rsidP="00F43302"/>
        </w:tc>
        <w:tc>
          <w:tcPr>
            <w:tcW w:w="567" w:type="dxa"/>
            <w:shd w:val="clear" w:color="auto" w:fill="D9E2F3" w:themeFill="accent1" w:themeFillTint="33"/>
          </w:tcPr>
          <w:p w14:paraId="3837E47C" w14:textId="77777777" w:rsidR="004074B1" w:rsidRDefault="004074B1" w:rsidP="00F43302"/>
        </w:tc>
        <w:tc>
          <w:tcPr>
            <w:tcW w:w="567" w:type="dxa"/>
            <w:shd w:val="clear" w:color="auto" w:fill="D9E2F3" w:themeFill="accent1" w:themeFillTint="33"/>
          </w:tcPr>
          <w:p w14:paraId="53453027" w14:textId="77777777" w:rsidR="004074B1" w:rsidRDefault="004074B1" w:rsidP="00F43302"/>
        </w:tc>
        <w:tc>
          <w:tcPr>
            <w:tcW w:w="2551" w:type="dxa"/>
            <w:shd w:val="clear" w:color="auto" w:fill="D9E2F3" w:themeFill="accent1" w:themeFillTint="33"/>
          </w:tcPr>
          <w:p w14:paraId="20553078" w14:textId="77777777" w:rsidR="004074B1" w:rsidRDefault="004074B1" w:rsidP="00F43302"/>
        </w:tc>
      </w:tr>
      <w:tr w:rsidR="004074B1" w14:paraId="6C55C7B7" w14:textId="77777777" w:rsidTr="00C01D86">
        <w:trPr>
          <w:trHeight w:val="633"/>
        </w:trPr>
        <w:tc>
          <w:tcPr>
            <w:tcW w:w="991" w:type="dxa"/>
            <w:vMerge/>
          </w:tcPr>
          <w:p w14:paraId="1F5B8F58" w14:textId="77777777" w:rsidR="004074B1" w:rsidRDefault="004074B1" w:rsidP="00F43302">
            <w:pPr>
              <w:spacing w:after="120"/>
            </w:pPr>
          </w:p>
        </w:tc>
        <w:tc>
          <w:tcPr>
            <w:tcW w:w="612" w:type="dxa"/>
          </w:tcPr>
          <w:p w14:paraId="1696ECED" w14:textId="77777777" w:rsidR="004074B1" w:rsidRDefault="004074B1" w:rsidP="00F43302">
            <w:pPr>
              <w:spacing w:before="60" w:after="60"/>
            </w:pPr>
            <w:r>
              <w:t>13.</w:t>
            </w:r>
          </w:p>
        </w:tc>
        <w:tc>
          <w:tcPr>
            <w:tcW w:w="4486" w:type="dxa"/>
          </w:tcPr>
          <w:p w14:paraId="370BFE4A" w14:textId="77304643" w:rsidR="004074B1" w:rsidRDefault="004074B1" w:rsidP="00F43302">
            <w:pPr>
              <w:spacing w:before="60" w:after="60"/>
            </w:pPr>
            <w:r>
              <w:t>Le poste de travail implique-t-il un contact avec des animaux</w:t>
            </w:r>
            <w:r w:rsidR="00F40458">
              <w:t xml:space="preserve"> vivants ou morts ? (</w:t>
            </w:r>
            <w:proofErr w:type="gramStart"/>
            <w:r w:rsidR="00F40458">
              <w:t>y.</w:t>
            </w:r>
            <w:proofErr w:type="gramEnd"/>
            <w:r w:rsidR="00F40458">
              <w:t xml:space="preserve"> compris viande, poisson, produits laitiers)</w:t>
            </w:r>
          </w:p>
        </w:tc>
        <w:tc>
          <w:tcPr>
            <w:tcW w:w="574" w:type="dxa"/>
            <w:shd w:val="clear" w:color="auto" w:fill="D9E2F3" w:themeFill="accent1" w:themeFillTint="33"/>
          </w:tcPr>
          <w:p w14:paraId="62272D94" w14:textId="77777777" w:rsidR="004074B1" w:rsidRDefault="004074B1" w:rsidP="00F43302"/>
        </w:tc>
        <w:tc>
          <w:tcPr>
            <w:tcW w:w="567" w:type="dxa"/>
            <w:shd w:val="clear" w:color="auto" w:fill="D9E2F3" w:themeFill="accent1" w:themeFillTint="33"/>
          </w:tcPr>
          <w:p w14:paraId="140C78A9" w14:textId="77777777" w:rsidR="004074B1" w:rsidRDefault="004074B1" w:rsidP="00F43302"/>
        </w:tc>
        <w:tc>
          <w:tcPr>
            <w:tcW w:w="567" w:type="dxa"/>
            <w:shd w:val="clear" w:color="auto" w:fill="D9E2F3" w:themeFill="accent1" w:themeFillTint="33"/>
          </w:tcPr>
          <w:p w14:paraId="3D7DA278" w14:textId="77777777" w:rsidR="004074B1" w:rsidRDefault="004074B1" w:rsidP="00F43302"/>
        </w:tc>
        <w:tc>
          <w:tcPr>
            <w:tcW w:w="2551" w:type="dxa"/>
            <w:shd w:val="clear" w:color="auto" w:fill="D9E2F3" w:themeFill="accent1" w:themeFillTint="33"/>
          </w:tcPr>
          <w:p w14:paraId="17CE9C7B" w14:textId="77777777" w:rsidR="004074B1" w:rsidRDefault="004074B1" w:rsidP="00F43302"/>
        </w:tc>
      </w:tr>
      <w:tr w:rsidR="004074B1" w14:paraId="1618A5D0" w14:textId="77777777" w:rsidTr="00C01D86">
        <w:trPr>
          <w:trHeight w:val="633"/>
        </w:trPr>
        <w:tc>
          <w:tcPr>
            <w:tcW w:w="991" w:type="dxa"/>
            <w:vMerge/>
          </w:tcPr>
          <w:p w14:paraId="31DB97B1" w14:textId="77777777" w:rsidR="004074B1" w:rsidRDefault="004074B1" w:rsidP="00F43302">
            <w:pPr>
              <w:spacing w:after="120"/>
            </w:pPr>
          </w:p>
        </w:tc>
        <w:tc>
          <w:tcPr>
            <w:tcW w:w="612" w:type="dxa"/>
          </w:tcPr>
          <w:p w14:paraId="50571D78" w14:textId="77777777" w:rsidR="004074B1" w:rsidRDefault="004074B1" w:rsidP="00F43302">
            <w:pPr>
              <w:spacing w:before="60" w:after="60"/>
            </w:pPr>
            <w:r>
              <w:t xml:space="preserve">14. </w:t>
            </w:r>
          </w:p>
        </w:tc>
        <w:tc>
          <w:tcPr>
            <w:tcW w:w="4486" w:type="dxa"/>
          </w:tcPr>
          <w:p w14:paraId="0FEBC371" w14:textId="320E4A73" w:rsidR="004074B1" w:rsidRDefault="004074B1" w:rsidP="00F43302">
            <w:pPr>
              <w:spacing w:before="60" w:after="60"/>
            </w:pPr>
            <w:r>
              <w:t>Le poste de travail implique-t-il des activités avec des échantillons humains ?</w:t>
            </w:r>
          </w:p>
        </w:tc>
        <w:tc>
          <w:tcPr>
            <w:tcW w:w="574" w:type="dxa"/>
            <w:shd w:val="clear" w:color="auto" w:fill="D9E2F3" w:themeFill="accent1" w:themeFillTint="33"/>
          </w:tcPr>
          <w:p w14:paraId="62B57302" w14:textId="77777777" w:rsidR="004074B1" w:rsidRDefault="004074B1" w:rsidP="00F43302"/>
        </w:tc>
        <w:tc>
          <w:tcPr>
            <w:tcW w:w="567" w:type="dxa"/>
            <w:shd w:val="clear" w:color="auto" w:fill="D9E2F3" w:themeFill="accent1" w:themeFillTint="33"/>
          </w:tcPr>
          <w:p w14:paraId="6609ECF7" w14:textId="77777777" w:rsidR="004074B1" w:rsidRDefault="004074B1" w:rsidP="00F43302"/>
        </w:tc>
        <w:tc>
          <w:tcPr>
            <w:tcW w:w="567" w:type="dxa"/>
            <w:shd w:val="clear" w:color="auto" w:fill="D9E2F3" w:themeFill="accent1" w:themeFillTint="33"/>
          </w:tcPr>
          <w:p w14:paraId="25D4A662" w14:textId="77777777" w:rsidR="004074B1" w:rsidRDefault="004074B1" w:rsidP="00F43302"/>
        </w:tc>
        <w:tc>
          <w:tcPr>
            <w:tcW w:w="2551" w:type="dxa"/>
            <w:shd w:val="clear" w:color="auto" w:fill="D9E2F3" w:themeFill="accent1" w:themeFillTint="33"/>
          </w:tcPr>
          <w:p w14:paraId="69FFD198" w14:textId="77777777" w:rsidR="004074B1" w:rsidRDefault="004074B1" w:rsidP="00F43302"/>
        </w:tc>
      </w:tr>
      <w:tr w:rsidR="004074B1" w14:paraId="58DEBBCF" w14:textId="77777777" w:rsidTr="00C01D86">
        <w:trPr>
          <w:trHeight w:val="633"/>
        </w:trPr>
        <w:tc>
          <w:tcPr>
            <w:tcW w:w="991" w:type="dxa"/>
            <w:vMerge/>
          </w:tcPr>
          <w:p w14:paraId="4A9DDE20" w14:textId="77777777" w:rsidR="004074B1" w:rsidRDefault="004074B1" w:rsidP="00F43302">
            <w:pPr>
              <w:spacing w:after="120"/>
            </w:pPr>
          </w:p>
        </w:tc>
        <w:tc>
          <w:tcPr>
            <w:tcW w:w="612" w:type="dxa"/>
          </w:tcPr>
          <w:p w14:paraId="255F48FE" w14:textId="77777777" w:rsidR="004074B1" w:rsidRDefault="004074B1" w:rsidP="00F43302">
            <w:pPr>
              <w:spacing w:before="60" w:after="60"/>
            </w:pPr>
            <w:r>
              <w:t>15.</w:t>
            </w:r>
          </w:p>
        </w:tc>
        <w:tc>
          <w:tcPr>
            <w:tcW w:w="4486" w:type="dxa"/>
          </w:tcPr>
          <w:p w14:paraId="53800A2B" w14:textId="3A1BF7D1" w:rsidR="004074B1" w:rsidRDefault="004074B1" w:rsidP="00F43302">
            <w:pPr>
              <w:spacing w:before="60" w:after="60"/>
            </w:pPr>
            <w:r>
              <w:t>Le poste de travail implique-t-il des activités avec des échantillons animaux ?</w:t>
            </w:r>
          </w:p>
        </w:tc>
        <w:tc>
          <w:tcPr>
            <w:tcW w:w="574" w:type="dxa"/>
            <w:shd w:val="clear" w:color="auto" w:fill="D9E2F3" w:themeFill="accent1" w:themeFillTint="33"/>
          </w:tcPr>
          <w:p w14:paraId="721301EA" w14:textId="77777777" w:rsidR="004074B1" w:rsidRDefault="004074B1" w:rsidP="00F43302"/>
        </w:tc>
        <w:tc>
          <w:tcPr>
            <w:tcW w:w="567" w:type="dxa"/>
            <w:shd w:val="clear" w:color="auto" w:fill="D9E2F3" w:themeFill="accent1" w:themeFillTint="33"/>
          </w:tcPr>
          <w:p w14:paraId="5E3D563B" w14:textId="77777777" w:rsidR="004074B1" w:rsidRDefault="004074B1" w:rsidP="00F43302"/>
        </w:tc>
        <w:tc>
          <w:tcPr>
            <w:tcW w:w="567" w:type="dxa"/>
            <w:shd w:val="clear" w:color="auto" w:fill="D9E2F3" w:themeFill="accent1" w:themeFillTint="33"/>
          </w:tcPr>
          <w:p w14:paraId="722208BF" w14:textId="77777777" w:rsidR="004074B1" w:rsidRDefault="004074B1" w:rsidP="00F43302"/>
        </w:tc>
        <w:tc>
          <w:tcPr>
            <w:tcW w:w="2551" w:type="dxa"/>
            <w:shd w:val="clear" w:color="auto" w:fill="D9E2F3" w:themeFill="accent1" w:themeFillTint="33"/>
          </w:tcPr>
          <w:p w14:paraId="1EB67622" w14:textId="77777777" w:rsidR="004074B1" w:rsidRDefault="004074B1" w:rsidP="00F43302"/>
        </w:tc>
      </w:tr>
      <w:tr w:rsidR="004074B1" w14:paraId="75D68F07" w14:textId="77777777" w:rsidTr="00142ED1">
        <w:trPr>
          <w:trHeight w:val="751"/>
        </w:trPr>
        <w:tc>
          <w:tcPr>
            <w:tcW w:w="991" w:type="dxa"/>
            <w:vMerge/>
          </w:tcPr>
          <w:p w14:paraId="73D7DCA5" w14:textId="77777777" w:rsidR="004074B1" w:rsidRDefault="004074B1" w:rsidP="00F43302">
            <w:pPr>
              <w:spacing w:after="120"/>
            </w:pPr>
          </w:p>
        </w:tc>
        <w:tc>
          <w:tcPr>
            <w:tcW w:w="612" w:type="dxa"/>
          </w:tcPr>
          <w:p w14:paraId="3B38AE16" w14:textId="77777777" w:rsidR="004074B1" w:rsidRDefault="004074B1" w:rsidP="00F43302">
            <w:pPr>
              <w:spacing w:before="60" w:after="60"/>
            </w:pPr>
            <w:r>
              <w:t>16.</w:t>
            </w:r>
          </w:p>
        </w:tc>
        <w:tc>
          <w:tcPr>
            <w:tcW w:w="4486" w:type="dxa"/>
          </w:tcPr>
          <w:p w14:paraId="087B5D7C" w14:textId="58A7415F" w:rsidR="004074B1" w:rsidRDefault="004074B1" w:rsidP="00F43302">
            <w:pPr>
              <w:spacing w:before="60" w:after="60"/>
            </w:pPr>
            <w:r>
              <w:t>Le poste de travail implique-t-il des activités avec des échantillons de terre, sol, eau, déchets, etc. ?</w:t>
            </w:r>
          </w:p>
        </w:tc>
        <w:tc>
          <w:tcPr>
            <w:tcW w:w="574" w:type="dxa"/>
            <w:shd w:val="clear" w:color="auto" w:fill="D9E2F3" w:themeFill="accent1" w:themeFillTint="33"/>
          </w:tcPr>
          <w:p w14:paraId="7FBE0934" w14:textId="77777777" w:rsidR="004074B1" w:rsidRDefault="004074B1" w:rsidP="00F43302"/>
        </w:tc>
        <w:tc>
          <w:tcPr>
            <w:tcW w:w="567" w:type="dxa"/>
            <w:shd w:val="clear" w:color="auto" w:fill="D9E2F3" w:themeFill="accent1" w:themeFillTint="33"/>
          </w:tcPr>
          <w:p w14:paraId="387401B5" w14:textId="77777777" w:rsidR="004074B1" w:rsidRDefault="004074B1" w:rsidP="00F43302"/>
        </w:tc>
        <w:tc>
          <w:tcPr>
            <w:tcW w:w="567" w:type="dxa"/>
            <w:shd w:val="clear" w:color="auto" w:fill="D9E2F3" w:themeFill="accent1" w:themeFillTint="33"/>
          </w:tcPr>
          <w:p w14:paraId="5572534C" w14:textId="77777777" w:rsidR="004074B1" w:rsidRDefault="004074B1" w:rsidP="00F43302"/>
        </w:tc>
        <w:tc>
          <w:tcPr>
            <w:tcW w:w="2551" w:type="dxa"/>
            <w:shd w:val="clear" w:color="auto" w:fill="D9E2F3" w:themeFill="accent1" w:themeFillTint="33"/>
          </w:tcPr>
          <w:p w14:paraId="1DF25C95" w14:textId="77777777" w:rsidR="004074B1" w:rsidRDefault="004074B1" w:rsidP="00F43302"/>
        </w:tc>
      </w:tr>
      <w:tr w:rsidR="004074B1" w14:paraId="49741B30" w14:textId="77777777" w:rsidTr="00142ED1">
        <w:trPr>
          <w:trHeight w:val="707"/>
        </w:trPr>
        <w:tc>
          <w:tcPr>
            <w:tcW w:w="991" w:type="dxa"/>
            <w:vMerge/>
          </w:tcPr>
          <w:p w14:paraId="4339E3A6" w14:textId="77777777" w:rsidR="004074B1" w:rsidRDefault="004074B1" w:rsidP="00F43302">
            <w:pPr>
              <w:spacing w:after="120"/>
            </w:pPr>
          </w:p>
        </w:tc>
        <w:tc>
          <w:tcPr>
            <w:tcW w:w="612" w:type="dxa"/>
          </w:tcPr>
          <w:p w14:paraId="1EDF248F" w14:textId="77777777" w:rsidR="004074B1" w:rsidRDefault="004074B1" w:rsidP="00F43302">
            <w:pPr>
              <w:spacing w:before="60" w:after="60"/>
            </w:pPr>
            <w:r>
              <w:t>17</w:t>
            </w:r>
          </w:p>
        </w:tc>
        <w:tc>
          <w:tcPr>
            <w:tcW w:w="4486" w:type="dxa"/>
          </w:tcPr>
          <w:p w14:paraId="718A3FD6" w14:textId="5D3289B7" w:rsidR="004074B1" w:rsidRDefault="004074B1" w:rsidP="00F43302">
            <w:pPr>
              <w:spacing w:before="60" w:after="60"/>
            </w:pPr>
            <w:r>
              <w:t>Le poste de travail implique-t-il des activités en laboratoire de niveau de sécurité biologique P2/BSL2 ?</w:t>
            </w:r>
          </w:p>
        </w:tc>
        <w:tc>
          <w:tcPr>
            <w:tcW w:w="574" w:type="dxa"/>
            <w:shd w:val="clear" w:color="auto" w:fill="D9E2F3" w:themeFill="accent1" w:themeFillTint="33"/>
          </w:tcPr>
          <w:p w14:paraId="5FBFF64B" w14:textId="77777777" w:rsidR="004074B1" w:rsidRDefault="004074B1" w:rsidP="00F43302"/>
        </w:tc>
        <w:tc>
          <w:tcPr>
            <w:tcW w:w="567" w:type="dxa"/>
            <w:shd w:val="clear" w:color="auto" w:fill="D9E2F3" w:themeFill="accent1" w:themeFillTint="33"/>
          </w:tcPr>
          <w:p w14:paraId="62587755" w14:textId="77777777" w:rsidR="004074B1" w:rsidRDefault="004074B1" w:rsidP="00F43302"/>
        </w:tc>
        <w:tc>
          <w:tcPr>
            <w:tcW w:w="567" w:type="dxa"/>
            <w:shd w:val="clear" w:color="auto" w:fill="D9E2F3" w:themeFill="accent1" w:themeFillTint="33"/>
          </w:tcPr>
          <w:p w14:paraId="76E6DAC8" w14:textId="77777777" w:rsidR="004074B1" w:rsidRDefault="004074B1" w:rsidP="00F43302"/>
        </w:tc>
        <w:tc>
          <w:tcPr>
            <w:tcW w:w="2551" w:type="dxa"/>
            <w:shd w:val="clear" w:color="auto" w:fill="D9E2F3" w:themeFill="accent1" w:themeFillTint="33"/>
          </w:tcPr>
          <w:p w14:paraId="116421DF" w14:textId="77777777" w:rsidR="004074B1" w:rsidRDefault="004074B1" w:rsidP="00F43302"/>
        </w:tc>
      </w:tr>
      <w:tr w:rsidR="004074B1" w14:paraId="6A94FECA" w14:textId="77777777" w:rsidTr="00C01D86">
        <w:trPr>
          <w:trHeight w:val="674"/>
        </w:trPr>
        <w:tc>
          <w:tcPr>
            <w:tcW w:w="991" w:type="dxa"/>
            <w:vMerge/>
          </w:tcPr>
          <w:p w14:paraId="0643DC9A" w14:textId="77777777" w:rsidR="004074B1" w:rsidRDefault="004074B1" w:rsidP="00F43302">
            <w:pPr>
              <w:spacing w:after="120"/>
            </w:pPr>
          </w:p>
        </w:tc>
        <w:tc>
          <w:tcPr>
            <w:tcW w:w="612" w:type="dxa"/>
          </w:tcPr>
          <w:p w14:paraId="7472C374" w14:textId="77777777" w:rsidR="004074B1" w:rsidRDefault="004074B1" w:rsidP="00F43302">
            <w:pPr>
              <w:spacing w:before="60" w:after="60"/>
            </w:pPr>
            <w:r>
              <w:t>18.</w:t>
            </w:r>
          </w:p>
        </w:tc>
        <w:tc>
          <w:tcPr>
            <w:tcW w:w="4486" w:type="dxa"/>
          </w:tcPr>
          <w:p w14:paraId="71C12C3A" w14:textId="17A82CF5" w:rsidR="004074B1" w:rsidRDefault="004074B1" w:rsidP="00F43302">
            <w:pPr>
              <w:spacing w:before="60" w:after="60"/>
            </w:pPr>
            <w:r>
              <w:t>Le poste de travail implique-t-il des activités en laboratoire de niveau de sécurité biologique P3/BSL3 ?</w:t>
            </w:r>
          </w:p>
        </w:tc>
        <w:tc>
          <w:tcPr>
            <w:tcW w:w="574" w:type="dxa"/>
            <w:shd w:val="clear" w:color="auto" w:fill="D9E2F3" w:themeFill="accent1" w:themeFillTint="33"/>
          </w:tcPr>
          <w:p w14:paraId="1ACAAD46" w14:textId="77777777" w:rsidR="004074B1" w:rsidRDefault="004074B1" w:rsidP="00F43302"/>
        </w:tc>
        <w:tc>
          <w:tcPr>
            <w:tcW w:w="567" w:type="dxa"/>
            <w:shd w:val="clear" w:color="auto" w:fill="D9E2F3" w:themeFill="accent1" w:themeFillTint="33"/>
          </w:tcPr>
          <w:p w14:paraId="6C66282D" w14:textId="77777777" w:rsidR="004074B1" w:rsidRDefault="004074B1" w:rsidP="00F43302"/>
        </w:tc>
        <w:tc>
          <w:tcPr>
            <w:tcW w:w="567" w:type="dxa"/>
            <w:shd w:val="clear" w:color="auto" w:fill="D9E2F3" w:themeFill="accent1" w:themeFillTint="33"/>
          </w:tcPr>
          <w:p w14:paraId="262026B5" w14:textId="77777777" w:rsidR="004074B1" w:rsidRDefault="004074B1" w:rsidP="00F43302"/>
        </w:tc>
        <w:tc>
          <w:tcPr>
            <w:tcW w:w="2551" w:type="dxa"/>
            <w:shd w:val="clear" w:color="auto" w:fill="D9E2F3" w:themeFill="accent1" w:themeFillTint="33"/>
          </w:tcPr>
          <w:p w14:paraId="3A79B802" w14:textId="77777777" w:rsidR="004074B1" w:rsidRDefault="004074B1" w:rsidP="00F43302"/>
        </w:tc>
      </w:tr>
      <w:tr w:rsidR="004074B1" w14:paraId="00BE8AF4" w14:textId="77777777" w:rsidTr="00C01D86">
        <w:trPr>
          <w:trHeight w:val="674"/>
        </w:trPr>
        <w:tc>
          <w:tcPr>
            <w:tcW w:w="991" w:type="dxa"/>
            <w:vMerge/>
          </w:tcPr>
          <w:p w14:paraId="2EE315CF" w14:textId="77777777" w:rsidR="004074B1" w:rsidRDefault="004074B1" w:rsidP="00F43302">
            <w:pPr>
              <w:spacing w:after="120"/>
            </w:pPr>
          </w:p>
        </w:tc>
        <w:tc>
          <w:tcPr>
            <w:tcW w:w="612" w:type="dxa"/>
          </w:tcPr>
          <w:p w14:paraId="58C8715A" w14:textId="76DB14AF" w:rsidR="004074B1" w:rsidRDefault="004074B1" w:rsidP="00F43302">
            <w:pPr>
              <w:spacing w:before="60" w:after="60"/>
            </w:pPr>
            <w:r>
              <w:t>19</w:t>
            </w:r>
          </w:p>
        </w:tc>
        <w:tc>
          <w:tcPr>
            <w:tcW w:w="4486" w:type="dxa"/>
          </w:tcPr>
          <w:p w14:paraId="1CB16AA8" w14:textId="1572E639" w:rsidR="004074B1" w:rsidRDefault="004074B1" w:rsidP="00F43302">
            <w:pPr>
              <w:spacing w:before="60" w:after="60"/>
            </w:pPr>
            <w:r>
              <w:t>Le poste de travail implique-t-il des activités en laboratoire de niveau de sécurité biologique P4/BSL4 ?</w:t>
            </w:r>
          </w:p>
        </w:tc>
        <w:tc>
          <w:tcPr>
            <w:tcW w:w="574" w:type="dxa"/>
            <w:shd w:val="clear" w:color="auto" w:fill="D9E2F3" w:themeFill="accent1" w:themeFillTint="33"/>
          </w:tcPr>
          <w:p w14:paraId="5D556427" w14:textId="77777777" w:rsidR="004074B1" w:rsidRDefault="004074B1" w:rsidP="00F43302"/>
        </w:tc>
        <w:tc>
          <w:tcPr>
            <w:tcW w:w="567" w:type="dxa"/>
            <w:shd w:val="clear" w:color="auto" w:fill="D9E2F3" w:themeFill="accent1" w:themeFillTint="33"/>
          </w:tcPr>
          <w:p w14:paraId="2FF0240E" w14:textId="77777777" w:rsidR="004074B1" w:rsidRDefault="004074B1" w:rsidP="00F43302"/>
        </w:tc>
        <w:tc>
          <w:tcPr>
            <w:tcW w:w="567" w:type="dxa"/>
            <w:shd w:val="clear" w:color="auto" w:fill="D9E2F3" w:themeFill="accent1" w:themeFillTint="33"/>
          </w:tcPr>
          <w:p w14:paraId="2AA3F88A" w14:textId="77777777" w:rsidR="004074B1" w:rsidRDefault="004074B1" w:rsidP="00F43302"/>
        </w:tc>
        <w:tc>
          <w:tcPr>
            <w:tcW w:w="2551" w:type="dxa"/>
            <w:shd w:val="clear" w:color="auto" w:fill="D9E2F3" w:themeFill="accent1" w:themeFillTint="33"/>
          </w:tcPr>
          <w:p w14:paraId="6F829C99" w14:textId="77777777" w:rsidR="004074B1" w:rsidRDefault="004074B1" w:rsidP="00F43302"/>
        </w:tc>
      </w:tr>
      <w:tr w:rsidR="007E29CC" w:rsidRPr="00906285" w14:paraId="24FEE61D" w14:textId="77777777" w:rsidTr="001E394E">
        <w:trPr>
          <w:cantSplit/>
          <w:trHeight w:val="492"/>
        </w:trPr>
        <w:tc>
          <w:tcPr>
            <w:tcW w:w="991" w:type="dxa"/>
            <w:vMerge w:val="restart"/>
          </w:tcPr>
          <w:p w14:paraId="70FF71F5" w14:textId="77777777" w:rsidR="007E29CC" w:rsidRPr="00C01D86" w:rsidRDefault="007E29CC" w:rsidP="00F43302">
            <w:pPr>
              <w:spacing w:after="120"/>
              <w:rPr>
                <w:sz w:val="20"/>
                <w:szCs w:val="20"/>
              </w:rPr>
            </w:pPr>
            <w:hyperlink r:id="rId13" w:anchor="a9" w:history="1">
              <w:r w:rsidRPr="00C01D86">
                <w:rPr>
                  <w:rStyle w:val="Lienhypertexte"/>
                  <w:sz w:val="20"/>
                  <w:szCs w:val="20"/>
                </w:rPr>
                <w:t xml:space="preserve">Art. 11 </w:t>
              </w:r>
              <w:proofErr w:type="spellStart"/>
              <w:r w:rsidRPr="00C01D86">
                <w:rPr>
                  <w:rStyle w:val="Lienhypertexte"/>
                  <w:sz w:val="20"/>
                  <w:szCs w:val="20"/>
                </w:rPr>
                <w:t>OProMa</w:t>
              </w:r>
              <w:proofErr w:type="spellEnd"/>
            </w:hyperlink>
          </w:p>
          <w:p w14:paraId="12C3B766" w14:textId="77777777" w:rsidR="007E29CC" w:rsidRDefault="007E29CC" w:rsidP="00F43302">
            <w:pPr>
              <w:spacing w:after="120"/>
            </w:pPr>
          </w:p>
        </w:tc>
        <w:tc>
          <w:tcPr>
            <w:tcW w:w="612" w:type="dxa"/>
          </w:tcPr>
          <w:p w14:paraId="795F6D0A" w14:textId="77777777" w:rsidR="007E29CC" w:rsidRPr="00046455" w:rsidRDefault="007E29CC" w:rsidP="00F43302">
            <w:pPr>
              <w:spacing w:after="120"/>
              <w:rPr>
                <w:b/>
              </w:rPr>
            </w:pPr>
          </w:p>
        </w:tc>
        <w:tc>
          <w:tcPr>
            <w:tcW w:w="8745" w:type="dxa"/>
            <w:gridSpan w:val="5"/>
          </w:tcPr>
          <w:p w14:paraId="5CE7002F" w14:textId="77777777" w:rsidR="007E29CC" w:rsidRPr="00906285" w:rsidRDefault="007E29CC" w:rsidP="00F43302">
            <w:pPr>
              <w:spacing w:after="120"/>
              <w:rPr>
                <w:b/>
              </w:rPr>
            </w:pPr>
            <w:r w:rsidRPr="00046455">
              <w:rPr>
                <w:b/>
              </w:rPr>
              <w:t>Activités exposant au bruit</w:t>
            </w:r>
          </w:p>
        </w:tc>
      </w:tr>
      <w:tr w:rsidR="007E29CC" w14:paraId="34A6885B" w14:textId="77777777" w:rsidTr="00C01D86">
        <w:trPr>
          <w:cantSplit/>
          <w:trHeight w:val="464"/>
        </w:trPr>
        <w:tc>
          <w:tcPr>
            <w:tcW w:w="991" w:type="dxa"/>
            <w:vMerge/>
          </w:tcPr>
          <w:p w14:paraId="61CEB49C" w14:textId="77777777" w:rsidR="007E29CC" w:rsidRDefault="007E29CC" w:rsidP="00F43302">
            <w:pPr>
              <w:spacing w:after="120"/>
            </w:pPr>
          </w:p>
        </w:tc>
        <w:tc>
          <w:tcPr>
            <w:tcW w:w="612" w:type="dxa"/>
          </w:tcPr>
          <w:p w14:paraId="51F3A8DA" w14:textId="420DE637" w:rsidR="007E29CC" w:rsidRDefault="007E29CC" w:rsidP="00F43302">
            <w:pPr>
              <w:spacing w:before="60" w:after="60"/>
            </w:pPr>
            <w:r>
              <w:t>20.</w:t>
            </w:r>
          </w:p>
        </w:tc>
        <w:tc>
          <w:tcPr>
            <w:tcW w:w="4486" w:type="dxa"/>
          </w:tcPr>
          <w:p w14:paraId="0BA1876B" w14:textId="1D558D6A" w:rsidR="007E29CC" w:rsidRDefault="007E29CC" w:rsidP="00F43302">
            <w:pPr>
              <w:spacing w:before="60" w:after="60"/>
            </w:pPr>
            <w:r>
              <w:t>Le poste de travail implique-t-il des activités dans un environnement de travail très bruyant et susceptible de dépasser les 85 décibels ?</w:t>
            </w:r>
          </w:p>
        </w:tc>
        <w:tc>
          <w:tcPr>
            <w:tcW w:w="574" w:type="dxa"/>
            <w:shd w:val="clear" w:color="auto" w:fill="D9E2F3" w:themeFill="accent1" w:themeFillTint="33"/>
          </w:tcPr>
          <w:p w14:paraId="4ED4CDA4" w14:textId="77777777" w:rsidR="007E29CC" w:rsidRDefault="007E29CC" w:rsidP="00F43302"/>
        </w:tc>
        <w:tc>
          <w:tcPr>
            <w:tcW w:w="567" w:type="dxa"/>
            <w:shd w:val="clear" w:color="auto" w:fill="D9E2F3" w:themeFill="accent1" w:themeFillTint="33"/>
          </w:tcPr>
          <w:p w14:paraId="54E1E824" w14:textId="77777777" w:rsidR="007E29CC" w:rsidRDefault="007E29CC" w:rsidP="00F43302"/>
        </w:tc>
        <w:tc>
          <w:tcPr>
            <w:tcW w:w="567" w:type="dxa"/>
            <w:shd w:val="clear" w:color="auto" w:fill="D9E2F3" w:themeFill="accent1" w:themeFillTint="33"/>
          </w:tcPr>
          <w:p w14:paraId="79938591" w14:textId="77777777" w:rsidR="007E29CC" w:rsidRDefault="007E29CC" w:rsidP="00F43302"/>
        </w:tc>
        <w:tc>
          <w:tcPr>
            <w:tcW w:w="2551" w:type="dxa"/>
            <w:shd w:val="clear" w:color="auto" w:fill="D9E2F3" w:themeFill="accent1" w:themeFillTint="33"/>
          </w:tcPr>
          <w:p w14:paraId="2B77F95F" w14:textId="77777777" w:rsidR="007E29CC" w:rsidRDefault="007E29CC" w:rsidP="00F43302"/>
        </w:tc>
      </w:tr>
      <w:tr w:rsidR="007E29CC" w14:paraId="7CD61B7B" w14:textId="77777777" w:rsidTr="00C01D86">
        <w:trPr>
          <w:cantSplit/>
          <w:trHeight w:val="464"/>
        </w:trPr>
        <w:tc>
          <w:tcPr>
            <w:tcW w:w="991" w:type="dxa"/>
            <w:vMerge/>
          </w:tcPr>
          <w:p w14:paraId="044D154C" w14:textId="77777777" w:rsidR="007E29CC" w:rsidRDefault="007E29CC" w:rsidP="00F43302">
            <w:pPr>
              <w:spacing w:after="120"/>
            </w:pPr>
          </w:p>
        </w:tc>
        <w:tc>
          <w:tcPr>
            <w:tcW w:w="612" w:type="dxa"/>
          </w:tcPr>
          <w:p w14:paraId="1C36C427" w14:textId="65FD85C0" w:rsidR="007E29CC" w:rsidRDefault="007E29CC" w:rsidP="00F43302">
            <w:pPr>
              <w:spacing w:before="60" w:after="60"/>
            </w:pPr>
            <w:r>
              <w:t>21</w:t>
            </w:r>
          </w:p>
        </w:tc>
        <w:tc>
          <w:tcPr>
            <w:tcW w:w="4486" w:type="dxa"/>
          </w:tcPr>
          <w:p w14:paraId="7C0FC0D7" w14:textId="6D75A2A5" w:rsidR="007E29CC" w:rsidRDefault="007E29CC" w:rsidP="00F43302">
            <w:pPr>
              <w:spacing w:before="60" w:after="60"/>
            </w:pPr>
            <w:r>
              <w:t xml:space="preserve">Le poste de travail implique-t-il des activités exposant à des infrasons ou des </w:t>
            </w:r>
            <w:proofErr w:type="gramStart"/>
            <w:r>
              <w:t>ultrasons?</w:t>
            </w:r>
            <w:proofErr w:type="gramEnd"/>
          </w:p>
        </w:tc>
        <w:tc>
          <w:tcPr>
            <w:tcW w:w="574" w:type="dxa"/>
            <w:shd w:val="clear" w:color="auto" w:fill="D9E2F3" w:themeFill="accent1" w:themeFillTint="33"/>
          </w:tcPr>
          <w:p w14:paraId="0365EC8C" w14:textId="77777777" w:rsidR="007E29CC" w:rsidRDefault="007E29CC" w:rsidP="00F43302"/>
        </w:tc>
        <w:tc>
          <w:tcPr>
            <w:tcW w:w="567" w:type="dxa"/>
            <w:shd w:val="clear" w:color="auto" w:fill="D9E2F3" w:themeFill="accent1" w:themeFillTint="33"/>
          </w:tcPr>
          <w:p w14:paraId="783074D2" w14:textId="77777777" w:rsidR="007E29CC" w:rsidRDefault="007E29CC" w:rsidP="00F43302"/>
        </w:tc>
        <w:tc>
          <w:tcPr>
            <w:tcW w:w="567" w:type="dxa"/>
            <w:shd w:val="clear" w:color="auto" w:fill="D9E2F3" w:themeFill="accent1" w:themeFillTint="33"/>
          </w:tcPr>
          <w:p w14:paraId="75FEA4CE" w14:textId="77777777" w:rsidR="007E29CC" w:rsidRDefault="007E29CC" w:rsidP="00F43302"/>
        </w:tc>
        <w:tc>
          <w:tcPr>
            <w:tcW w:w="2551" w:type="dxa"/>
            <w:shd w:val="clear" w:color="auto" w:fill="D9E2F3" w:themeFill="accent1" w:themeFillTint="33"/>
          </w:tcPr>
          <w:p w14:paraId="4505713D" w14:textId="77777777" w:rsidR="007E29CC" w:rsidRDefault="007E29CC" w:rsidP="00F43302"/>
        </w:tc>
      </w:tr>
    </w:tbl>
    <w:tbl>
      <w:tblPr>
        <w:tblStyle w:val="Grilledutableau2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1"/>
        <w:gridCol w:w="612"/>
        <w:gridCol w:w="4520"/>
        <w:gridCol w:w="540"/>
        <w:gridCol w:w="567"/>
        <w:gridCol w:w="567"/>
        <w:gridCol w:w="2551"/>
      </w:tblGrid>
      <w:tr w:rsidR="00F819D2" w14:paraId="106F4361" w14:textId="77777777" w:rsidTr="001E394E">
        <w:trPr>
          <w:cantSplit/>
          <w:trHeight w:val="409"/>
        </w:trPr>
        <w:tc>
          <w:tcPr>
            <w:tcW w:w="991" w:type="dxa"/>
            <w:vMerge w:val="restart"/>
          </w:tcPr>
          <w:p w14:paraId="283C9BD8" w14:textId="77777777" w:rsidR="00F819D2" w:rsidRPr="00F819D2" w:rsidRDefault="00F819D2" w:rsidP="00F43302">
            <w:pPr>
              <w:spacing w:after="120"/>
              <w:rPr>
                <w:sz w:val="20"/>
                <w:szCs w:val="20"/>
              </w:rPr>
            </w:pPr>
            <w:hyperlink r:id="rId14" w:anchor="a9" w:history="1">
              <w:r w:rsidRPr="00F819D2">
                <w:rPr>
                  <w:rStyle w:val="Lienhypertexte"/>
                  <w:sz w:val="20"/>
                  <w:szCs w:val="20"/>
                </w:rPr>
                <w:t xml:space="preserve">Art. 12 </w:t>
              </w:r>
              <w:proofErr w:type="spellStart"/>
              <w:r w:rsidRPr="00F819D2">
                <w:rPr>
                  <w:rStyle w:val="Lienhypertexte"/>
                  <w:sz w:val="20"/>
                  <w:szCs w:val="20"/>
                </w:rPr>
                <w:t>OProMa</w:t>
              </w:r>
              <w:proofErr w:type="spellEnd"/>
            </w:hyperlink>
          </w:p>
        </w:tc>
        <w:tc>
          <w:tcPr>
            <w:tcW w:w="612" w:type="dxa"/>
          </w:tcPr>
          <w:p w14:paraId="3833710E" w14:textId="77777777" w:rsidR="00F819D2" w:rsidRPr="00046455" w:rsidRDefault="00F819D2" w:rsidP="00F43302">
            <w:pPr>
              <w:spacing w:after="120"/>
              <w:rPr>
                <w:b/>
              </w:rPr>
            </w:pPr>
          </w:p>
        </w:tc>
        <w:tc>
          <w:tcPr>
            <w:tcW w:w="8745" w:type="dxa"/>
            <w:gridSpan w:val="5"/>
          </w:tcPr>
          <w:p w14:paraId="2884F9C8" w14:textId="77777777" w:rsidR="00F819D2" w:rsidRDefault="00F819D2" w:rsidP="00F43302">
            <w:pPr>
              <w:spacing w:after="120"/>
              <w:rPr>
                <w:b/>
              </w:rPr>
            </w:pPr>
            <w:r w:rsidRPr="00046455">
              <w:rPr>
                <w:b/>
              </w:rPr>
              <w:t>Activités exposant aux effets de radiatio</w:t>
            </w:r>
            <w:r>
              <w:rPr>
                <w:b/>
              </w:rPr>
              <w:t>ns ionisantes et non ionisantes</w:t>
            </w:r>
          </w:p>
        </w:tc>
      </w:tr>
      <w:tr w:rsidR="00F819D2" w14:paraId="16D1EE4F" w14:textId="77777777" w:rsidTr="001A4A18">
        <w:trPr>
          <w:cantSplit/>
          <w:trHeight w:val="534"/>
        </w:trPr>
        <w:tc>
          <w:tcPr>
            <w:tcW w:w="991" w:type="dxa"/>
            <w:vMerge/>
          </w:tcPr>
          <w:p w14:paraId="17788BED" w14:textId="77777777" w:rsidR="00F819D2" w:rsidRDefault="00F819D2" w:rsidP="00F43302">
            <w:pPr>
              <w:spacing w:after="120"/>
            </w:pPr>
          </w:p>
        </w:tc>
        <w:tc>
          <w:tcPr>
            <w:tcW w:w="612" w:type="dxa"/>
          </w:tcPr>
          <w:p w14:paraId="069CB29B" w14:textId="4BE705D3" w:rsidR="00F819D2" w:rsidRDefault="00F819D2" w:rsidP="00F43302">
            <w:pPr>
              <w:spacing w:before="60" w:after="60"/>
            </w:pPr>
            <w:r>
              <w:t>22.</w:t>
            </w:r>
          </w:p>
        </w:tc>
        <w:tc>
          <w:tcPr>
            <w:tcW w:w="4520" w:type="dxa"/>
          </w:tcPr>
          <w:p w14:paraId="447C9DEE" w14:textId="2510F26A" w:rsidR="00F819D2" w:rsidRDefault="00142ED1" w:rsidP="00F43302">
            <w:pPr>
              <w:spacing w:before="60" w:after="60"/>
            </w:pPr>
            <w:r>
              <w:t>Le poste de travail implique-t-il des activités exposant à des rayonnements ionisants (rayons X, source radioactive scellée, etc.</w:t>
            </w:r>
            <w:proofErr w:type="gramStart"/>
            <w:r>
              <w:t>)?</w:t>
            </w:r>
            <w:proofErr w:type="gramEnd"/>
          </w:p>
        </w:tc>
        <w:tc>
          <w:tcPr>
            <w:tcW w:w="540" w:type="dxa"/>
            <w:shd w:val="clear" w:color="auto" w:fill="D9E2F3" w:themeFill="accent1" w:themeFillTint="33"/>
          </w:tcPr>
          <w:p w14:paraId="7BC38115" w14:textId="77777777" w:rsidR="00F819D2" w:rsidRDefault="00F819D2" w:rsidP="00F43302"/>
        </w:tc>
        <w:tc>
          <w:tcPr>
            <w:tcW w:w="567" w:type="dxa"/>
            <w:shd w:val="clear" w:color="auto" w:fill="D9E2F3" w:themeFill="accent1" w:themeFillTint="33"/>
          </w:tcPr>
          <w:p w14:paraId="163C09BA" w14:textId="77777777" w:rsidR="00F819D2" w:rsidRDefault="00F819D2" w:rsidP="00F43302"/>
        </w:tc>
        <w:tc>
          <w:tcPr>
            <w:tcW w:w="567" w:type="dxa"/>
            <w:shd w:val="clear" w:color="auto" w:fill="D9E2F3" w:themeFill="accent1" w:themeFillTint="33"/>
          </w:tcPr>
          <w:p w14:paraId="184DEB3B" w14:textId="77777777" w:rsidR="00F819D2" w:rsidRDefault="00F819D2" w:rsidP="00F43302"/>
        </w:tc>
        <w:tc>
          <w:tcPr>
            <w:tcW w:w="2551" w:type="dxa"/>
            <w:shd w:val="clear" w:color="auto" w:fill="D9E2F3" w:themeFill="accent1" w:themeFillTint="33"/>
          </w:tcPr>
          <w:p w14:paraId="0045F4EE" w14:textId="77777777" w:rsidR="00F819D2" w:rsidRDefault="00F819D2" w:rsidP="00F43302"/>
        </w:tc>
      </w:tr>
      <w:tr w:rsidR="00142ED1" w14:paraId="1B31FC98" w14:textId="77777777" w:rsidTr="001A4A18">
        <w:trPr>
          <w:cantSplit/>
          <w:trHeight w:val="534"/>
        </w:trPr>
        <w:tc>
          <w:tcPr>
            <w:tcW w:w="991" w:type="dxa"/>
            <w:vMerge/>
          </w:tcPr>
          <w:p w14:paraId="3EEF086F" w14:textId="77777777" w:rsidR="00142ED1" w:rsidRDefault="00142ED1" w:rsidP="00F43302">
            <w:pPr>
              <w:spacing w:after="120"/>
            </w:pPr>
          </w:p>
        </w:tc>
        <w:tc>
          <w:tcPr>
            <w:tcW w:w="612" w:type="dxa"/>
          </w:tcPr>
          <w:p w14:paraId="73235EB1" w14:textId="11405E1D" w:rsidR="00142ED1" w:rsidRDefault="00142ED1" w:rsidP="00F43302">
            <w:pPr>
              <w:spacing w:before="60" w:after="60"/>
            </w:pPr>
            <w:r>
              <w:t>23</w:t>
            </w:r>
          </w:p>
        </w:tc>
        <w:tc>
          <w:tcPr>
            <w:tcW w:w="4520" w:type="dxa"/>
          </w:tcPr>
          <w:p w14:paraId="2EF49A5F" w14:textId="6BEA4077" w:rsidR="00142ED1" w:rsidRDefault="00142ED1" w:rsidP="00F43302">
            <w:pPr>
              <w:spacing w:before="60" w:after="60"/>
            </w:pPr>
            <w:r>
              <w:t>Le poste de travail implique-t-il des activités exposant à des sources radioactives ouvertes (dispersion possible) ?</w:t>
            </w:r>
          </w:p>
        </w:tc>
        <w:tc>
          <w:tcPr>
            <w:tcW w:w="540" w:type="dxa"/>
            <w:shd w:val="clear" w:color="auto" w:fill="D9E2F3" w:themeFill="accent1" w:themeFillTint="33"/>
          </w:tcPr>
          <w:p w14:paraId="78D301E7" w14:textId="77777777" w:rsidR="00142ED1" w:rsidRDefault="00142ED1" w:rsidP="00F43302"/>
        </w:tc>
        <w:tc>
          <w:tcPr>
            <w:tcW w:w="567" w:type="dxa"/>
            <w:shd w:val="clear" w:color="auto" w:fill="D9E2F3" w:themeFill="accent1" w:themeFillTint="33"/>
          </w:tcPr>
          <w:p w14:paraId="51FD017D" w14:textId="77777777" w:rsidR="00142ED1" w:rsidRDefault="00142ED1" w:rsidP="00F43302"/>
        </w:tc>
        <w:tc>
          <w:tcPr>
            <w:tcW w:w="567" w:type="dxa"/>
            <w:shd w:val="clear" w:color="auto" w:fill="D9E2F3" w:themeFill="accent1" w:themeFillTint="33"/>
          </w:tcPr>
          <w:p w14:paraId="722EFAF0" w14:textId="77777777" w:rsidR="00142ED1" w:rsidRDefault="00142ED1" w:rsidP="00F43302"/>
        </w:tc>
        <w:tc>
          <w:tcPr>
            <w:tcW w:w="2551" w:type="dxa"/>
            <w:shd w:val="clear" w:color="auto" w:fill="D9E2F3" w:themeFill="accent1" w:themeFillTint="33"/>
          </w:tcPr>
          <w:p w14:paraId="0F5DC3EC" w14:textId="77777777" w:rsidR="00142ED1" w:rsidRDefault="00142ED1" w:rsidP="00F43302"/>
        </w:tc>
      </w:tr>
      <w:tr w:rsidR="00F819D2" w14:paraId="18BB4F00" w14:textId="77777777" w:rsidTr="001A4A18">
        <w:trPr>
          <w:cantSplit/>
          <w:trHeight w:val="556"/>
        </w:trPr>
        <w:tc>
          <w:tcPr>
            <w:tcW w:w="991" w:type="dxa"/>
            <w:vMerge/>
          </w:tcPr>
          <w:p w14:paraId="0EB007BF" w14:textId="77777777" w:rsidR="00F819D2" w:rsidRDefault="00F819D2" w:rsidP="00F43302">
            <w:pPr>
              <w:spacing w:after="120"/>
            </w:pPr>
          </w:p>
        </w:tc>
        <w:tc>
          <w:tcPr>
            <w:tcW w:w="612" w:type="dxa"/>
          </w:tcPr>
          <w:p w14:paraId="1225F154" w14:textId="035408A3" w:rsidR="00F819D2" w:rsidRDefault="00F819D2" w:rsidP="00F43302">
            <w:pPr>
              <w:spacing w:before="60" w:after="60"/>
            </w:pPr>
            <w:r>
              <w:t>23.</w:t>
            </w:r>
          </w:p>
        </w:tc>
        <w:tc>
          <w:tcPr>
            <w:tcW w:w="4520" w:type="dxa"/>
          </w:tcPr>
          <w:p w14:paraId="54A7DF5D" w14:textId="203C263C" w:rsidR="00F819D2" w:rsidRDefault="00142ED1" w:rsidP="00F43302">
            <w:pPr>
              <w:spacing w:before="60" w:after="60"/>
            </w:pPr>
            <w:r>
              <w:t>Le poste de travail implique-t-il des activités exposant des champs électromagnétiques forts ? (Induction, RMN, IRM, appareils électriques très puissants, stations transformatrices, soudure à haute fréquence, etc.)</w:t>
            </w:r>
          </w:p>
        </w:tc>
        <w:tc>
          <w:tcPr>
            <w:tcW w:w="540" w:type="dxa"/>
            <w:shd w:val="clear" w:color="auto" w:fill="D9E2F3" w:themeFill="accent1" w:themeFillTint="33"/>
          </w:tcPr>
          <w:p w14:paraId="4730D97E" w14:textId="77777777" w:rsidR="00F819D2" w:rsidRDefault="00F819D2" w:rsidP="00F43302"/>
        </w:tc>
        <w:tc>
          <w:tcPr>
            <w:tcW w:w="567" w:type="dxa"/>
            <w:shd w:val="clear" w:color="auto" w:fill="D9E2F3" w:themeFill="accent1" w:themeFillTint="33"/>
          </w:tcPr>
          <w:p w14:paraId="3814999B" w14:textId="77777777" w:rsidR="00F819D2" w:rsidRDefault="00F819D2" w:rsidP="00F43302"/>
        </w:tc>
        <w:tc>
          <w:tcPr>
            <w:tcW w:w="567" w:type="dxa"/>
            <w:shd w:val="clear" w:color="auto" w:fill="D9E2F3" w:themeFill="accent1" w:themeFillTint="33"/>
          </w:tcPr>
          <w:p w14:paraId="09559931" w14:textId="77777777" w:rsidR="00F819D2" w:rsidRDefault="00F819D2" w:rsidP="00F43302"/>
        </w:tc>
        <w:tc>
          <w:tcPr>
            <w:tcW w:w="2551" w:type="dxa"/>
            <w:shd w:val="clear" w:color="auto" w:fill="D9E2F3" w:themeFill="accent1" w:themeFillTint="33"/>
          </w:tcPr>
          <w:p w14:paraId="33E2A406" w14:textId="77777777" w:rsidR="00F819D2" w:rsidRDefault="00F819D2" w:rsidP="00F43302"/>
        </w:tc>
      </w:tr>
    </w:tbl>
    <w:tbl>
      <w:tblPr>
        <w:tblStyle w:val="Grilledutableau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1"/>
        <w:gridCol w:w="5098"/>
        <w:gridCol w:w="574"/>
        <w:gridCol w:w="567"/>
        <w:gridCol w:w="567"/>
        <w:gridCol w:w="2551"/>
      </w:tblGrid>
      <w:tr w:rsidR="00F43302" w:rsidRPr="003B1F02" w14:paraId="763FF009" w14:textId="77777777" w:rsidTr="001E394E">
        <w:trPr>
          <w:cantSplit/>
          <w:trHeight w:val="976"/>
        </w:trPr>
        <w:tc>
          <w:tcPr>
            <w:tcW w:w="991" w:type="dxa"/>
            <w:vAlign w:val="center"/>
          </w:tcPr>
          <w:p w14:paraId="0003035E" w14:textId="500B9353" w:rsidR="00F43302" w:rsidRDefault="00F43302" w:rsidP="00F43302">
            <w:pPr>
              <w:spacing w:after="120"/>
            </w:pPr>
            <w:r w:rsidRPr="00F727DB">
              <w:rPr>
                <w:b/>
              </w:rPr>
              <w:lastRenderedPageBreak/>
              <w:t>Base</w:t>
            </w:r>
            <w:r>
              <w:rPr>
                <w:b/>
              </w:rPr>
              <w:t>s</w:t>
            </w:r>
            <w:r w:rsidRPr="00F727DB">
              <w:rPr>
                <w:b/>
              </w:rPr>
              <w:t xml:space="preserve"> l</w:t>
            </w:r>
            <w:r w:rsidR="00B25A27">
              <w:rPr>
                <w:b/>
              </w:rPr>
              <w:t>é</w:t>
            </w:r>
            <w:r w:rsidRPr="00F727DB">
              <w:rPr>
                <w:b/>
              </w:rPr>
              <w:t>gale</w:t>
            </w:r>
            <w:r>
              <w:rPr>
                <w:b/>
              </w:rPr>
              <w:t>s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0EA4E37A" w14:textId="77777777" w:rsidR="00F43302" w:rsidRPr="003B1F02" w:rsidRDefault="00F43302" w:rsidP="00F43302">
            <w:r w:rsidRPr="003B1F02">
              <w:rPr>
                <w:b/>
              </w:rPr>
              <w:t>Cochez la réponse correspondante pour chaque point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14:paraId="66B766E2" w14:textId="77777777" w:rsidR="00F43302" w:rsidRPr="00C01D86" w:rsidRDefault="00F43302" w:rsidP="00E074A3">
            <w:pPr>
              <w:spacing w:before="60" w:after="60"/>
              <w:jc w:val="center"/>
              <w:rPr>
                <w:b/>
              </w:rPr>
            </w:pPr>
            <w:r w:rsidRPr="003B1F02">
              <w:rPr>
                <w:b/>
              </w:rPr>
              <w:t>OUI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4F2D02C" w14:textId="3E133D04" w:rsidR="00F43302" w:rsidRPr="003B1F02" w:rsidRDefault="00D054A0" w:rsidP="00E074A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Doute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228DE89" w14:textId="7A645DDA" w:rsidR="00F43302" w:rsidRPr="003B1F02" w:rsidRDefault="00D054A0" w:rsidP="00E074A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NON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EDEA3D" w14:textId="77777777" w:rsidR="00F43302" w:rsidRPr="003B1F02" w:rsidRDefault="00F43302" w:rsidP="00F43302">
            <w:pPr>
              <w:spacing w:before="60" w:after="60"/>
            </w:pPr>
            <w:r>
              <w:rPr>
                <w:b/>
              </w:rPr>
              <w:t>R</w:t>
            </w:r>
            <w:r w:rsidRPr="003B1F02">
              <w:rPr>
                <w:b/>
              </w:rPr>
              <w:t>emarques</w:t>
            </w:r>
          </w:p>
        </w:tc>
      </w:tr>
    </w:tbl>
    <w:tbl>
      <w:tblPr>
        <w:tblStyle w:val="Grilledutableau3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1"/>
        <w:gridCol w:w="612"/>
        <w:gridCol w:w="4486"/>
        <w:gridCol w:w="34"/>
        <w:gridCol w:w="540"/>
        <w:gridCol w:w="567"/>
        <w:gridCol w:w="567"/>
        <w:gridCol w:w="2551"/>
      </w:tblGrid>
      <w:tr w:rsidR="00F43302" w14:paraId="338A348E" w14:textId="77777777" w:rsidTr="001E394E">
        <w:trPr>
          <w:cantSplit/>
          <w:trHeight w:val="351"/>
        </w:trPr>
        <w:tc>
          <w:tcPr>
            <w:tcW w:w="991" w:type="dxa"/>
            <w:vMerge w:val="restart"/>
          </w:tcPr>
          <w:p w14:paraId="08F9577B" w14:textId="77777777" w:rsidR="00F43302" w:rsidRPr="00F43302" w:rsidRDefault="00F43302" w:rsidP="00F43302">
            <w:pPr>
              <w:spacing w:after="120"/>
              <w:rPr>
                <w:sz w:val="20"/>
                <w:szCs w:val="20"/>
              </w:rPr>
            </w:pPr>
            <w:hyperlink r:id="rId15" w:anchor="a13" w:history="1">
              <w:r w:rsidRPr="00F43302">
                <w:rPr>
                  <w:rStyle w:val="Lienhypertexte"/>
                  <w:sz w:val="20"/>
                  <w:szCs w:val="20"/>
                </w:rPr>
                <w:t xml:space="preserve">Art. 13 </w:t>
              </w:r>
              <w:proofErr w:type="spellStart"/>
              <w:r w:rsidRPr="00F43302">
                <w:rPr>
                  <w:rStyle w:val="Lienhypertexte"/>
                  <w:sz w:val="20"/>
                  <w:szCs w:val="20"/>
                </w:rPr>
                <w:t>OProMa</w:t>
              </w:r>
              <w:proofErr w:type="spellEnd"/>
            </w:hyperlink>
          </w:p>
          <w:p w14:paraId="609DB105" w14:textId="77777777" w:rsidR="00F43302" w:rsidRDefault="00F43302" w:rsidP="00F43302">
            <w:pPr>
              <w:spacing w:after="120"/>
            </w:pPr>
          </w:p>
        </w:tc>
        <w:tc>
          <w:tcPr>
            <w:tcW w:w="612" w:type="dxa"/>
          </w:tcPr>
          <w:p w14:paraId="1C9CF485" w14:textId="77777777" w:rsidR="00F43302" w:rsidRPr="00BC6489" w:rsidRDefault="00F43302" w:rsidP="00F43302">
            <w:pPr>
              <w:spacing w:after="120"/>
              <w:rPr>
                <w:b/>
              </w:rPr>
            </w:pPr>
          </w:p>
        </w:tc>
        <w:tc>
          <w:tcPr>
            <w:tcW w:w="8745" w:type="dxa"/>
            <w:gridSpan w:val="6"/>
          </w:tcPr>
          <w:p w14:paraId="4C5D54C7" w14:textId="77777777" w:rsidR="00F43302" w:rsidRDefault="00F43302" w:rsidP="00F43302">
            <w:pPr>
              <w:spacing w:after="120"/>
            </w:pPr>
            <w:r w:rsidRPr="00BC6489">
              <w:rPr>
                <w:b/>
              </w:rPr>
              <w:t>Activités exposant aux effets de substances chimiques dangereuses</w:t>
            </w:r>
          </w:p>
        </w:tc>
      </w:tr>
      <w:tr w:rsidR="00F43302" w14:paraId="67CAAFF4" w14:textId="77777777" w:rsidTr="00F43302">
        <w:trPr>
          <w:cantSplit/>
          <w:trHeight w:val="837"/>
        </w:trPr>
        <w:tc>
          <w:tcPr>
            <w:tcW w:w="991" w:type="dxa"/>
            <w:vMerge/>
          </w:tcPr>
          <w:p w14:paraId="580EF264" w14:textId="77777777" w:rsidR="00F43302" w:rsidRDefault="00F43302" w:rsidP="00F43302">
            <w:pPr>
              <w:spacing w:after="120"/>
            </w:pPr>
          </w:p>
        </w:tc>
        <w:tc>
          <w:tcPr>
            <w:tcW w:w="612" w:type="dxa"/>
          </w:tcPr>
          <w:p w14:paraId="5075D91E" w14:textId="77777777" w:rsidR="00F43302" w:rsidRDefault="00F43302" w:rsidP="00F43302">
            <w:pPr>
              <w:spacing w:before="60" w:after="60"/>
            </w:pPr>
            <w:r>
              <w:t>22.</w:t>
            </w:r>
          </w:p>
        </w:tc>
        <w:tc>
          <w:tcPr>
            <w:tcW w:w="4520" w:type="dxa"/>
            <w:gridSpan w:val="2"/>
          </w:tcPr>
          <w:p w14:paraId="5417383A" w14:textId="32EE8158" w:rsidR="00F43302" w:rsidRDefault="00F43302" w:rsidP="00F43302">
            <w:pPr>
              <w:spacing w:before="60" w:after="60"/>
            </w:pPr>
            <w:r>
              <w:t xml:space="preserve">Le poste de travail implique-t-il de manipuler des substances dangereuses ? P. </w:t>
            </w:r>
            <w:proofErr w:type="gramStart"/>
            <w:r>
              <w:t>ex:</w:t>
            </w:r>
            <w:proofErr w:type="gramEnd"/>
            <w:r>
              <w:t xml:space="preserve"> produits chimiques, produits de nettoyages, cosmétiques, teintures, peintures, bonbonnes / distribution de gaz, médicaments injectables, matières premières, objets contenant des substances nocives, </w:t>
            </w:r>
            <w:proofErr w:type="gramStart"/>
            <w:r>
              <w:t>etc.?</w:t>
            </w:r>
            <w:proofErr w:type="gramEnd"/>
          </w:p>
        </w:tc>
        <w:tc>
          <w:tcPr>
            <w:tcW w:w="540" w:type="dxa"/>
            <w:shd w:val="clear" w:color="auto" w:fill="D9E2F3" w:themeFill="accent1" w:themeFillTint="33"/>
          </w:tcPr>
          <w:p w14:paraId="19D4EB3B" w14:textId="77777777" w:rsidR="00F43302" w:rsidRDefault="00F43302" w:rsidP="00F43302"/>
        </w:tc>
        <w:tc>
          <w:tcPr>
            <w:tcW w:w="567" w:type="dxa"/>
            <w:shd w:val="clear" w:color="auto" w:fill="D9E2F3" w:themeFill="accent1" w:themeFillTint="33"/>
          </w:tcPr>
          <w:p w14:paraId="1850E7F7" w14:textId="77777777" w:rsidR="00F43302" w:rsidRDefault="00F43302" w:rsidP="00F43302"/>
        </w:tc>
        <w:tc>
          <w:tcPr>
            <w:tcW w:w="567" w:type="dxa"/>
            <w:shd w:val="clear" w:color="auto" w:fill="D9E2F3" w:themeFill="accent1" w:themeFillTint="33"/>
          </w:tcPr>
          <w:p w14:paraId="72DFA4AD" w14:textId="77777777" w:rsidR="00F43302" w:rsidRDefault="00F43302" w:rsidP="00F43302"/>
        </w:tc>
        <w:tc>
          <w:tcPr>
            <w:tcW w:w="2551" w:type="dxa"/>
            <w:shd w:val="clear" w:color="auto" w:fill="D9E2F3" w:themeFill="accent1" w:themeFillTint="33"/>
          </w:tcPr>
          <w:p w14:paraId="08BD78A9" w14:textId="77777777" w:rsidR="00F43302" w:rsidRDefault="00F43302" w:rsidP="00F43302"/>
        </w:tc>
      </w:tr>
      <w:tr w:rsidR="00F43302" w14:paraId="443B2B5E" w14:textId="77777777" w:rsidTr="00F43302">
        <w:trPr>
          <w:cantSplit/>
          <w:trHeight w:val="837"/>
        </w:trPr>
        <w:tc>
          <w:tcPr>
            <w:tcW w:w="991" w:type="dxa"/>
            <w:vMerge/>
          </w:tcPr>
          <w:p w14:paraId="61CD9583" w14:textId="77777777" w:rsidR="00F43302" w:rsidRDefault="00F43302" w:rsidP="00F43302">
            <w:pPr>
              <w:spacing w:after="120"/>
            </w:pPr>
          </w:p>
        </w:tc>
        <w:tc>
          <w:tcPr>
            <w:tcW w:w="612" w:type="dxa"/>
          </w:tcPr>
          <w:p w14:paraId="26ED9C48" w14:textId="0C4A9D5E" w:rsidR="00F43302" w:rsidRDefault="00F43302" w:rsidP="00F43302">
            <w:pPr>
              <w:spacing w:before="60" w:after="60"/>
            </w:pPr>
            <w:r>
              <w:t>23</w:t>
            </w:r>
          </w:p>
        </w:tc>
        <w:tc>
          <w:tcPr>
            <w:tcW w:w="4520" w:type="dxa"/>
            <w:gridSpan w:val="2"/>
          </w:tcPr>
          <w:p w14:paraId="0491455C" w14:textId="54ACFEA3" w:rsidR="00F43302" w:rsidRDefault="00F43302" w:rsidP="00F43302">
            <w:pPr>
              <w:spacing w:before="60" w:after="60"/>
            </w:pPr>
            <w:r>
              <w:t>Le poste de travail implique-t-il d’entrer dans des locaux où de telles substances sont stockées ou manipulées ?</w:t>
            </w:r>
          </w:p>
        </w:tc>
        <w:tc>
          <w:tcPr>
            <w:tcW w:w="540" w:type="dxa"/>
            <w:shd w:val="clear" w:color="auto" w:fill="D9E2F3" w:themeFill="accent1" w:themeFillTint="33"/>
          </w:tcPr>
          <w:p w14:paraId="541E8DAC" w14:textId="77777777" w:rsidR="00F43302" w:rsidRDefault="00F43302" w:rsidP="00F43302"/>
        </w:tc>
        <w:tc>
          <w:tcPr>
            <w:tcW w:w="567" w:type="dxa"/>
            <w:shd w:val="clear" w:color="auto" w:fill="D9E2F3" w:themeFill="accent1" w:themeFillTint="33"/>
          </w:tcPr>
          <w:p w14:paraId="332DE29E" w14:textId="77777777" w:rsidR="00F43302" w:rsidRDefault="00F43302" w:rsidP="00F43302"/>
        </w:tc>
        <w:tc>
          <w:tcPr>
            <w:tcW w:w="567" w:type="dxa"/>
            <w:shd w:val="clear" w:color="auto" w:fill="D9E2F3" w:themeFill="accent1" w:themeFillTint="33"/>
          </w:tcPr>
          <w:p w14:paraId="025B86CB" w14:textId="77777777" w:rsidR="00F43302" w:rsidRDefault="00F43302" w:rsidP="00F43302"/>
        </w:tc>
        <w:tc>
          <w:tcPr>
            <w:tcW w:w="2551" w:type="dxa"/>
            <w:shd w:val="clear" w:color="auto" w:fill="D9E2F3" w:themeFill="accent1" w:themeFillTint="33"/>
          </w:tcPr>
          <w:p w14:paraId="0C4EC07D" w14:textId="77777777" w:rsidR="00F43302" w:rsidRDefault="00F43302" w:rsidP="00F43302"/>
        </w:tc>
      </w:tr>
      <w:tr w:rsidR="00F43302" w14:paraId="0BBFB10F" w14:textId="77777777" w:rsidTr="00B25A27">
        <w:trPr>
          <w:cantSplit/>
          <w:trHeight w:val="545"/>
        </w:trPr>
        <w:tc>
          <w:tcPr>
            <w:tcW w:w="991" w:type="dxa"/>
            <w:vMerge/>
          </w:tcPr>
          <w:p w14:paraId="38E1B3FB" w14:textId="77777777" w:rsidR="00F43302" w:rsidRDefault="00F43302" w:rsidP="00F43302">
            <w:pPr>
              <w:spacing w:after="120"/>
            </w:pPr>
          </w:p>
        </w:tc>
        <w:tc>
          <w:tcPr>
            <w:tcW w:w="612" w:type="dxa"/>
          </w:tcPr>
          <w:p w14:paraId="45C27EEC" w14:textId="63C6791D" w:rsidR="00F43302" w:rsidRDefault="00F43302" w:rsidP="00F43302">
            <w:pPr>
              <w:spacing w:before="60" w:after="60"/>
            </w:pPr>
            <w:r>
              <w:t>24</w:t>
            </w:r>
          </w:p>
        </w:tc>
        <w:tc>
          <w:tcPr>
            <w:tcW w:w="4520" w:type="dxa"/>
            <w:gridSpan w:val="2"/>
          </w:tcPr>
          <w:p w14:paraId="518BFC4D" w14:textId="55677989" w:rsidR="00F43302" w:rsidRDefault="00F43302" w:rsidP="00F43302">
            <w:pPr>
              <w:spacing w:before="60" w:after="60"/>
            </w:pPr>
            <w:r>
              <w:t>Le poste de travail implique-t-il une exposition à du tabagisme passif ?</w:t>
            </w:r>
          </w:p>
        </w:tc>
        <w:tc>
          <w:tcPr>
            <w:tcW w:w="540" w:type="dxa"/>
            <w:shd w:val="clear" w:color="auto" w:fill="D9E2F3" w:themeFill="accent1" w:themeFillTint="33"/>
          </w:tcPr>
          <w:p w14:paraId="025AE447" w14:textId="77777777" w:rsidR="00F43302" w:rsidRDefault="00F43302" w:rsidP="00F43302"/>
        </w:tc>
        <w:tc>
          <w:tcPr>
            <w:tcW w:w="567" w:type="dxa"/>
            <w:shd w:val="clear" w:color="auto" w:fill="D9E2F3" w:themeFill="accent1" w:themeFillTint="33"/>
          </w:tcPr>
          <w:p w14:paraId="73F42426" w14:textId="77777777" w:rsidR="00F43302" w:rsidRDefault="00F43302" w:rsidP="00F43302"/>
        </w:tc>
        <w:tc>
          <w:tcPr>
            <w:tcW w:w="567" w:type="dxa"/>
            <w:shd w:val="clear" w:color="auto" w:fill="D9E2F3" w:themeFill="accent1" w:themeFillTint="33"/>
          </w:tcPr>
          <w:p w14:paraId="781BB406" w14:textId="77777777" w:rsidR="00F43302" w:rsidRDefault="00F43302" w:rsidP="00F43302"/>
        </w:tc>
        <w:tc>
          <w:tcPr>
            <w:tcW w:w="2551" w:type="dxa"/>
            <w:shd w:val="clear" w:color="auto" w:fill="D9E2F3" w:themeFill="accent1" w:themeFillTint="33"/>
          </w:tcPr>
          <w:p w14:paraId="59D64270" w14:textId="77777777" w:rsidR="00F43302" w:rsidRDefault="00F43302" w:rsidP="00F43302"/>
        </w:tc>
      </w:tr>
      <w:tr w:rsidR="00F43302" w14:paraId="4C0ABF2F" w14:textId="77777777" w:rsidTr="001E394E">
        <w:trPr>
          <w:cantSplit/>
          <w:trHeight w:val="351"/>
        </w:trPr>
        <w:tc>
          <w:tcPr>
            <w:tcW w:w="991" w:type="dxa"/>
            <w:vMerge w:val="restart"/>
          </w:tcPr>
          <w:p w14:paraId="7F04FC2F" w14:textId="7A10EDE9" w:rsidR="00F43302" w:rsidRPr="00F43302" w:rsidRDefault="00F43302" w:rsidP="00F43302">
            <w:pPr>
              <w:spacing w:after="120"/>
              <w:rPr>
                <w:color w:val="0563C1" w:themeColor="hyperlink"/>
                <w:sz w:val="20"/>
                <w:szCs w:val="20"/>
                <w:u w:val="single"/>
              </w:rPr>
            </w:pPr>
            <w:hyperlink r:id="rId16" w:anchor="art_14" w:history="1">
              <w:r w:rsidRPr="00F43302">
                <w:rPr>
                  <w:rStyle w:val="Lienhypertexte"/>
                  <w:sz w:val="20"/>
                  <w:szCs w:val="20"/>
                </w:rPr>
                <w:t xml:space="preserve">Art. 14 </w:t>
              </w:r>
              <w:proofErr w:type="spellStart"/>
              <w:r w:rsidRPr="00F43302">
                <w:rPr>
                  <w:rStyle w:val="Lienhypertexte"/>
                  <w:sz w:val="20"/>
                  <w:szCs w:val="20"/>
                </w:rPr>
                <w:t>OProMa</w:t>
              </w:r>
              <w:proofErr w:type="spellEnd"/>
            </w:hyperlink>
          </w:p>
        </w:tc>
        <w:tc>
          <w:tcPr>
            <w:tcW w:w="612" w:type="dxa"/>
          </w:tcPr>
          <w:p w14:paraId="7D4B8BE2" w14:textId="77777777" w:rsidR="00F43302" w:rsidRDefault="00F43302" w:rsidP="00F43302">
            <w:pPr>
              <w:spacing w:after="120"/>
              <w:rPr>
                <w:b/>
              </w:rPr>
            </w:pPr>
          </w:p>
        </w:tc>
        <w:tc>
          <w:tcPr>
            <w:tcW w:w="8745" w:type="dxa"/>
            <w:gridSpan w:val="6"/>
          </w:tcPr>
          <w:p w14:paraId="56426432" w14:textId="2495494A" w:rsidR="00F43302" w:rsidRPr="00F43302" w:rsidRDefault="00F43302" w:rsidP="00F43302">
            <w:pPr>
              <w:spacing w:after="120"/>
              <w:rPr>
                <w:b/>
                <w:bCs/>
              </w:rPr>
            </w:pPr>
            <w:r w:rsidRPr="00F43302">
              <w:rPr>
                <w:b/>
                <w:bCs/>
              </w:rPr>
              <w:t>Systèmes d'organisation du temps de travail contraignants</w:t>
            </w:r>
          </w:p>
        </w:tc>
      </w:tr>
      <w:tr w:rsidR="00F43302" w14:paraId="0A20954E" w14:textId="77777777" w:rsidTr="00F43302">
        <w:trPr>
          <w:trHeight w:val="400"/>
        </w:trPr>
        <w:tc>
          <w:tcPr>
            <w:tcW w:w="991" w:type="dxa"/>
            <w:vMerge/>
          </w:tcPr>
          <w:p w14:paraId="535552ED" w14:textId="77777777" w:rsidR="00F43302" w:rsidRDefault="00F43302" w:rsidP="00F43302">
            <w:pPr>
              <w:spacing w:after="120"/>
            </w:pPr>
          </w:p>
        </w:tc>
        <w:tc>
          <w:tcPr>
            <w:tcW w:w="612" w:type="dxa"/>
          </w:tcPr>
          <w:p w14:paraId="0B5B3AAC" w14:textId="71C9B23B" w:rsidR="00F43302" w:rsidRDefault="00F43302" w:rsidP="00F43302">
            <w:pPr>
              <w:spacing w:before="60" w:after="60"/>
            </w:pPr>
            <w:r>
              <w:t>25.</w:t>
            </w:r>
          </w:p>
        </w:tc>
        <w:tc>
          <w:tcPr>
            <w:tcW w:w="4486" w:type="dxa"/>
          </w:tcPr>
          <w:p w14:paraId="45E69387" w14:textId="00C1B058" w:rsidR="00F43302" w:rsidRDefault="00F43302" w:rsidP="00F43302">
            <w:pPr>
              <w:spacing w:before="60" w:after="60"/>
            </w:pPr>
            <w:r>
              <w:t>Le poste de travail implique-t-il de travailler entre 20h et 6h ?</w:t>
            </w:r>
          </w:p>
        </w:tc>
        <w:tc>
          <w:tcPr>
            <w:tcW w:w="574" w:type="dxa"/>
            <w:gridSpan w:val="2"/>
            <w:shd w:val="clear" w:color="auto" w:fill="D9E2F3" w:themeFill="accent1" w:themeFillTint="33"/>
          </w:tcPr>
          <w:p w14:paraId="39B680FA" w14:textId="77777777" w:rsidR="00F43302" w:rsidRDefault="00F43302" w:rsidP="00F43302"/>
        </w:tc>
        <w:tc>
          <w:tcPr>
            <w:tcW w:w="567" w:type="dxa"/>
            <w:shd w:val="clear" w:color="auto" w:fill="D9E2F3" w:themeFill="accent1" w:themeFillTint="33"/>
          </w:tcPr>
          <w:p w14:paraId="297ED5FB" w14:textId="77777777" w:rsidR="00F43302" w:rsidRDefault="00F43302" w:rsidP="00F43302"/>
        </w:tc>
        <w:tc>
          <w:tcPr>
            <w:tcW w:w="567" w:type="dxa"/>
            <w:shd w:val="clear" w:color="auto" w:fill="D9E2F3" w:themeFill="accent1" w:themeFillTint="33"/>
          </w:tcPr>
          <w:p w14:paraId="01E3CBE3" w14:textId="77777777" w:rsidR="00F43302" w:rsidRDefault="00F43302" w:rsidP="00F43302"/>
        </w:tc>
        <w:tc>
          <w:tcPr>
            <w:tcW w:w="2551" w:type="dxa"/>
            <w:shd w:val="clear" w:color="auto" w:fill="D9E2F3" w:themeFill="accent1" w:themeFillTint="33"/>
          </w:tcPr>
          <w:p w14:paraId="1B1184CE" w14:textId="77777777" w:rsidR="00F43302" w:rsidRDefault="00F43302" w:rsidP="00F43302"/>
        </w:tc>
      </w:tr>
      <w:tr w:rsidR="00F43302" w14:paraId="584D381B" w14:textId="77777777" w:rsidTr="00F43302">
        <w:trPr>
          <w:trHeight w:val="400"/>
        </w:trPr>
        <w:tc>
          <w:tcPr>
            <w:tcW w:w="991" w:type="dxa"/>
            <w:vMerge/>
          </w:tcPr>
          <w:p w14:paraId="792AC7B7" w14:textId="77777777" w:rsidR="00F43302" w:rsidRDefault="00F43302" w:rsidP="00F43302">
            <w:pPr>
              <w:spacing w:after="120"/>
            </w:pPr>
          </w:p>
        </w:tc>
        <w:tc>
          <w:tcPr>
            <w:tcW w:w="612" w:type="dxa"/>
          </w:tcPr>
          <w:p w14:paraId="793CC22B" w14:textId="29B128DB" w:rsidR="00F43302" w:rsidRDefault="00F43302" w:rsidP="00F43302">
            <w:pPr>
              <w:spacing w:before="60" w:after="60"/>
            </w:pPr>
            <w:r>
              <w:t>26</w:t>
            </w:r>
          </w:p>
        </w:tc>
        <w:tc>
          <w:tcPr>
            <w:tcW w:w="4486" w:type="dxa"/>
          </w:tcPr>
          <w:p w14:paraId="2AF1F438" w14:textId="7300275B" w:rsidR="00F43302" w:rsidRDefault="00F43302" w:rsidP="00F43302">
            <w:pPr>
              <w:spacing w:before="60" w:after="60"/>
            </w:pPr>
            <w:r>
              <w:t>Le poste de travail implique-t-il de travailler en équipe (plusieurs groupes de travailleurs se relaient au même poste de travail) ?</w:t>
            </w:r>
          </w:p>
        </w:tc>
        <w:tc>
          <w:tcPr>
            <w:tcW w:w="574" w:type="dxa"/>
            <w:gridSpan w:val="2"/>
            <w:shd w:val="clear" w:color="auto" w:fill="D9E2F3" w:themeFill="accent1" w:themeFillTint="33"/>
          </w:tcPr>
          <w:p w14:paraId="1F32C0EB" w14:textId="77777777" w:rsidR="00F43302" w:rsidRDefault="00F43302" w:rsidP="00F43302"/>
        </w:tc>
        <w:tc>
          <w:tcPr>
            <w:tcW w:w="567" w:type="dxa"/>
            <w:shd w:val="clear" w:color="auto" w:fill="D9E2F3" w:themeFill="accent1" w:themeFillTint="33"/>
          </w:tcPr>
          <w:p w14:paraId="791FB02A" w14:textId="77777777" w:rsidR="00F43302" w:rsidRDefault="00F43302" w:rsidP="00F43302"/>
        </w:tc>
        <w:tc>
          <w:tcPr>
            <w:tcW w:w="567" w:type="dxa"/>
            <w:shd w:val="clear" w:color="auto" w:fill="D9E2F3" w:themeFill="accent1" w:themeFillTint="33"/>
          </w:tcPr>
          <w:p w14:paraId="4FB62F52" w14:textId="77777777" w:rsidR="00F43302" w:rsidRDefault="00F43302" w:rsidP="00F43302"/>
        </w:tc>
        <w:tc>
          <w:tcPr>
            <w:tcW w:w="2551" w:type="dxa"/>
            <w:shd w:val="clear" w:color="auto" w:fill="D9E2F3" w:themeFill="accent1" w:themeFillTint="33"/>
          </w:tcPr>
          <w:p w14:paraId="1B424491" w14:textId="77777777" w:rsidR="00F43302" w:rsidRDefault="00F43302" w:rsidP="00F43302"/>
        </w:tc>
      </w:tr>
      <w:tr w:rsidR="00F43302" w14:paraId="26397DA4" w14:textId="77777777" w:rsidTr="00F43302">
        <w:trPr>
          <w:trHeight w:val="400"/>
        </w:trPr>
        <w:tc>
          <w:tcPr>
            <w:tcW w:w="991" w:type="dxa"/>
            <w:vMerge/>
          </w:tcPr>
          <w:p w14:paraId="226852B5" w14:textId="77777777" w:rsidR="00F43302" w:rsidRDefault="00F43302" w:rsidP="00F43302">
            <w:pPr>
              <w:spacing w:after="120"/>
            </w:pPr>
          </w:p>
        </w:tc>
        <w:tc>
          <w:tcPr>
            <w:tcW w:w="612" w:type="dxa"/>
          </w:tcPr>
          <w:p w14:paraId="1739B1EA" w14:textId="334A7263" w:rsidR="00F43302" w:rsidRDefault="00F43302" w:rsidP="00F43302">
            <w:pPr>
              <w:spacing w:before="60" w:after="60"/>
            </w:pPr>
            <w:r>
              <w:t>27</w:t>
            </w:r>
          </w:p>
        </w:tc>
        <w:tc>
          <w:tcPr>
            <w:tcW w:w="4486" w:type="dxa"/>
          </w:tcPr>
          <w:p w14:paraId="1B6B0E6A" w14:textId="3E8873F9" w:rsidR="00F43302" w:rsidRDefault="00F43302" w:rsidP="00F43302">
            <w:pPr>
              <w:spacing w:before="60" w:after="60"/>
            </w:pPr>
            <w:r>
              <w:t>Des heures supplémentaires sont-elles parfois effectuées par rapport à ce qui est prévu sur le contrat de travail ?</w:t>
            </w:r>
          </w:p>
        </w:tc>
        <w:tc>
          <w:tcPr>
            <w:tcW w:w="574" w:type="dxa"/>
            <w:gridSpan w:val="2"/>
            <w:shd w:val="clear" w:color="auto" w:fill="D9E2F3" w:themeFill="accent1" w:themeFillTint="33"/>
          </w:tcPr>
          <w:p w14:paraId="7514B905" w14:textId="77777777" w:rsidR="00F43302" w:rsidRDefault="00F43302" w:rsidP="00F43302"/>
        </w:tc>
        <w:tc>
          <w:tcPr>
            <w:tcW w:w="567" w:type="dxa"/>
            <w:shd w:val="clear" w:color="auto" w:fill="D9E2F3" w:themeFill="accent1" w:themeFillTint="33"/>
          </w:tcPr>
          <w:p w14:paraId="370ADDB8" w14:textId="77777777" w:rsidR="00F43302" w:rsidRDefault="00F43302" w:rsidP="00F43302"/>
        </w:tc>
        <w:tc>
          <w:tcPr>
            <w:tcW w:w="567" w:type="dxa"/>
            <w:shd w:val="clear" w:color="auto" w:fill="D9E2F3" w:themeFill="accent1" w:themeFillTint="33"/>
          </w:tcPr>
          <w:p w14:paraId="36E89AB6" w14:textId="77777777" w:rsidR="00F43302" w:rsidRDefault="00F43302" w:rsidP="00F43302"/>
        </w:tc>
        <w:tc>
          <w:tcPr>
            <w:tcW w:w="2551" w:type="dxa"/>
            <w:shd w:val="clear" w:color="auto" w:fill="D9E2F3" w:themeFill="accent1" w:themeFillTint="33"/>
          </w:tcPr>
          <w:p w14:paraId="1483FACE" w14:textId="77777777" w:rsidR="00F43302" w:rsidRDefault="00F43302" w:rsidP="00F43302"/>
        </w:tc>
      </w:tr>
      <w:tr w:rsidR="00F43302" w14:paraId="4A4B1C8D" w14:textId="77777777" w:rsidTr="00F43302">
        <w:trPr>
          <w:trHeight w:val="400"/>
        </w:trPr>
        <w:tc>
          <w:tcPr>
            <w:tcW w:w="991" w:type="dxa"/>
            <w:vMerge/>
          </w:tcPr>
          <w:p w14:paraId="427E0B4A" w14:textId="77777777" w:rsidR="00F43302" w:rsidRDefault="00F43302" w:rsidP="00F43302">
            <w:pPr>
              <w:spacing w:after="120"/>
            </w:pPr>
          </w:p>
        </w:tc>
        <w:tc>
          <w:tcPr>
            <w:tcW w:w="612" w:type="dxa"/>
          </w:tcPr>
          <w:p w14:paraId="7883E920" w14:textId="751C71AB" w:rsidR="00F43302" w:rsidRDefault="00F43302" w:rsidP="00F43302">
            <w:pPr>
              <w:spacing w:before="60" w:after="60"/>
            </w:pPr>
            <w:r>
              <w:t>28</w:t>
            </w:r>
          </w:p>
        </w:tc>
        <w:tc>
          <w:tcPr>
            <w:tcW w:w="4486" w:type="dxa"/>
          </w:tcPr>
          <w:p w14:paraId="77936942" w14:textId="4CFB3D56" w:rsidR="00F43302" w:rsidRDefault="00F43302" w:rsidP="00F43302">
            <w:pPr>
              <w:spacing w:before="60" w:after="60"/>
            </w:pPr>
            <w:r>
              <w:t>Le poste de travail implique-t-il de travailler plus de 9 heures par jour ?</w:t>
            </w:r>
          </w:p>
        </w:tc>
        <w:tc>
          <w:tcPr>
            <w:tcW w:w="574" w:type="dxa"/>
            <w:gridSpan w:val="2"/>
            <w:shd w:val="clear" w:color="auto" w:fill="D9E2F3" w:themeFill="accent1" w:themeFillTint="33"/>
          </w:tcPr>
          <w:p w14:paraId="6D39F3E6" w14:textId="77777777" w:rsidR="00F43302" w:rsidRDefault="00F43302" w:rsidP="00F43302"/>
        </w:tc>
        <w:tc>
          <w:tcPr>
            <w:tcW w:w="567" w:type="dxa"/>
            <w:shd w:val="clear" w:color="auto" w:fill="D9E2F3" w:themeFill="accent1" w:themeFillTint="33"/>
          </w:tcPr>
          <w:p w14:paraId="634EA02F" w14:textId="77777777" w:rsidR="00F43302" w:rsidRDefault="00F43302" w:rsidP="00F43302"/>
        </w:tc>
        <w:tc>
          <w:tcPr>
            <w:tcW w:w="567" w:type="dxa"/>
            <w:shd w:val="clear" w:color="auto" w:fill="D9E2F3" w:themeFill="accent1" w:themeFillTint="33"/>
          </w:tcPr>
          <w:p w14:paraId="5A641EFD" w14:textId="77777777" w:rsidR="00F43302" w:rsidRDefault="00F43302" w:rsidP="00F43302"/>
        </w:tc>
        <w:tc>
          <w:tcPr>
            <w:tcW w:w="2551" w:type="dxa"/>
            <w:shd w:val="clear" w:color="auto" w:fill="D9E2F3" w:themeFill="accent1" w:themeFillTint="33"/>
          </w:tcPr>
          <w:p w14:paraId="4E05A9AC" w14:textId="77777777" w:rsidR="00F43302" w:rsidRDefault="00F43302" w:rsidP="00F43302"/>
        </w:tc>
      </w:tr>
      <w:tr w:rsidR="00F43302" w:rsidRPr="008859E8" w14:paraId="56E5EA84" w14:textId="77777777" w:rsidTr="001E394E">
        <w:trPr>
          <w:trHeight w:val="556"/>
        </w:trPr>
        <w:tc>
          <w:tcPr>
            <w:tcW w:w="991" w:type="dxa"/>
            <w:vMerge w:val="restart"/>
          </w:tcPr>
          <w:p w14:paraId="648E4B36" w14:textId="1ECD2A97" w:rsidR="00F43302" w:rsidRPr="00F43302" w:rsidRDefault="00F43302" w:rsidP="00F43302">
            <w:pPr>
              <w:spacing w:after="120"/>
              <w:rPr>
                <w:color w:val="0563C1" w:themeColor="hyperlink"/>
                <w:sz w:val="20"/>
                <w:szCs w:val="20"/>
                <w:u w:val="single"/>
              </w:rPr>
            </w:pPr>
            <w:hyperlink r:id="rId17" w:anchor="art_15" w:history="1">
              <w:r w:rsidRPr="00F43302">
                <w:rPr>
                  <w:rStyle w:val="Lienhypertexte"/>
                  <w:sz w:val="20"/>
                  <w:szCs w:val="20"/>
                </w:rPr>
                <w:t>Art. 1</w:t>
              </w:r>
              <w:r>
                <w:rPr>
                  <w:rStyle w:val="Lienhypertexte"/>
                  <w:sz w:val="20"/>
                  <w:szCs w:val="20"/>
                </w:rPr>
                <w:t xml:space="preserve">5 </w:t>
              </w:r>
              <w:proofErr w:type="spellStart"/>
              <w:r w:rsidRPr="00F43302">
                <w:rPr>
                  <w:rStyle w:val="Lienhypertexte"/>
                  <w:sz w:val="20"/>
                  <w:szCs w:val="20"/>
                </w:rPr>
                <w:t>OProMa</w:t>
              </w:r>
              <w:proofErr w:type="spellEnd"/>
            </w:hyperlink>
          </w:p>
        </w:tc>
        <w:tc>
          <w:tcPr>
            <w:tcW w:w="612" w:type="dxa"/>
          </w:tcPr>
          <w:p w14:paraId="41E84CB4" w14:textId="77777777" w:rsidR="00F43302" w:rsidRPr="008859E8" w:rsidRDefault="00F43302" w:rsidP="00F43302">
            <w:pPr>
              <w:spacing w:after="120"/>
              <w:rPr>
                <w:b/>
              </w:rPr>
            </w:pPr>
          </w:p>
        </w:tc>
        <w:tc>
          <w:tcPr>
            <w:tcW w:w="8745" w:type="dxa"/>
            <w:gridSpan w:val="6"/>
          </w:tcPr>
          <w:p w14:paraId="07D3796C" w14:textId="5488638B" w:rsidR="00F43302" w:rsidRPr="008859E8" w:rsidRDefault="00F43302" w:rsidP="00F43302">
            <w:pPr>
              <w:spacing w:after="120"/>
              <w:rPr>
                <w:b/>
              </w:rPr>
            </w:pPr>
            <w:r>
              <w:rPr>
                <w:b/>
              </w:rPr>
              <w:t>Travail à la pièce ou cadencé</w:t>
            </w:r>
          </w:p>
        </w:tc>
      </w:tr>
      <w:tr w:rsidR="00F43302" w14:paraId="5C3AB708" w14:textId="77777777" w:rsidTr="00F43302">
        <w:trPr>
          <w:trHeight w:val="645"/>
        </w:trPr>
        <w:tc>
          <w:tcPr>
            <w:tcW w:w="991" w:type="dxa"/>
            <w:vMerge/>
          </w:tcPr>
          <w:p w14:paraId="4D62B254" w14:textId="77777777" w:rsidR="00F43302" w:rsidRDefault="00F43302" w:rsidP="00F43302">
            <w:pPr>
              <w:spacing w:after="120"/>
            </w:pPr>
          </w:p>
        </w:tc>
        <w:tc>
          <w:tcPr>
            <w:tcW w:w="612" w:type="dxa"/>
          </w:tcPr>
          <w:p w14:paraId="5E601B54" w14:textId="77777777" w:rsidR="00F43302" w:rsidRDefault="00F43302" w:rsidP="00F43302">
            <w:pPr>
              <w:spacing w:before="60" w:after="60"/>
            </w:pPr>
            <w:r>
              <w:t>31.</w:t>
            </w:r>
          </w:p>
        </w:tc>
        <w:tc>
          <w:tcPr>
            <w:tcW w:w="4486" w:type="dxa"/>
          </w:tcPr>
          <w:p w14:paraId="2805450D" w14:textId="4A10BB8B" w:rsidR="00F43302" w:rsidRDefault="00F43302" w:rsidP="00F43302">
            <w:pPr>
              <w:spacing w:before="60" w:after="60"/>
            </w:pPr>
            <w:r>
              <w:t>Le poste de travail implique-t-il d'effectuer du travail à la pièce/tâche ?</w:t>
            </w:r>
          </w:p>
        </w:tc>
        <w:tc>
          <w:tcPr>
            <w:tcW w:w="574" w:type="dxa"/>
            <w:gridSpan w:val="2"/>
            <w:shd w:val="clear" w:color="auto" w:fill="D9E2F3" w:themeFill="accent1" w:themeFillTint="33"/>
          </w:tcPr>
          <w:p w14:paraId="6D36CDE6" w14:textId="77777777" w:rsidR="00F43302" w:rsidRDefault="00F43302" w:rsidP="00F43302"/>
        </w:tc>
        <w:tc>
          <w:tcPr>
            <w:tcW w:w="567" w:type="dxa"/>
            <w:shd w:val="clear" w:color="auto" w:fill="D9E2F3" w:themeFill="accent1" w:themeFillTint="33"/>
          </w:tcPr>
          <w:p w14:paraId="6A85EA03" w14:textId="77777777" w:rsidR="00F43302" w:rsidRDefault="00F43302" w:rsidP="00F43302"/>
        </w:tc>
        <w:tc>
          <w:tcPr>
            <w:tcW w:w="567" w:type="dxa"/>
            <w:shd w:val="clear" w:color="auto" w:fill="D9E2F3" w:themeFill="accent1" w:themeFillTint="33"/>
          </w:tcPr>
          <w:p w14:paraId="2E6F5FDD" w14:textId="77777777" w:rsidR="00F43302" w:rsidRDefault="00F43302" w:rsidP="00F43302"/>
        </w:tc>
        <w:tc>
          <w:tcPr>
            <w:tcW w:w="2551" w:type="dxa"/>
            <w:shd w:val="clear" w:color="auto" w:fill="D9E2F3" w:themeFill="accent1" w:themeFillTint="33"/>
          </w:tcPr>
          <w:p w14:paraId="01BD74E9" w14:textId="77777777" w:rsidR="00F43302" w:rsidRDefault="00F43302" w:rsidP="00F43302"/>
        </w:tc>
      </w:tr>
      <w:tr w:rsidR="00F43302" w14:paraId="7CBA33BC" w14:textId="77777777" w:rsidTr="00F43302">
        <w:trPr>
          <w:trHeight w:val="645"/>
        </w:trPr>
        <w:tc>
          <w:tcPr>
            <w:tcW w:w="991" w:type="dxa"/>
            <w:vMerge/>
          </w:tcPr>
          <w:p w14:paraId="1486C5AA" w14:textId="77777777" w:rsidR="00F43302" w:rsidRDefault="00F43302" w:rsidP="00F43302">
            <w:pPr>
              <w:spacing w:after="120"/>
            </w:pPr>
          </w:p>
        </w:tc>
        <w:tc>
          <w:tcPr>
            <w:tcW w:w="612" w:type="dxa"/>
          </w:tcPr>
          <w:p w14:paraId="1159C9B3" w14:textId="4CEA0CAE" w:rsidR="00F43302" w:rsidRDefault="00F43302" w:rsidP="00F43302">
            <w:pPr>
              <w:spacing w:before="60" w:after="60"/>
            </w:pPr>
            <w:r>
              <w:t>32</w:t>
            </w:r>
          </w:p>
        </w:tc>
        <w:tc>
          <w:tcPr>
            <w:tcW w:w="4486" w:type="dxa"/>
          </w:tcPr>
          <w:p w14:paraId="3C9BA1AF" w14:textId="766D2458" w:rsidR="00F43302" w:rsidRDefault="00236376" w:rsidP="00F43302">
            <w:pPr>
              <w:spacing w:before="60" w:after="60"/>
            </w:pPr>
            <w:r>
              <w:t xml:space="preserve">Le poste de travail implique-t-il d'effectuer du travail dont la cadence est imposée cadencé par une machine ou une installation </w:t>
            </w:r>
            <w:r w:rsidR="001A4A18">
              <w:t>technique ?</w:t>
            </w:r>
            <w:r>
              <w:t xml:space="preserve"> </w:t>
            </w:r>
          </w:p>
        </w:tc>
        <w:tc>
          <w:tcPr>
            <w:tcW w:w="574" w:type="dxa"/>
            <w:gridSpan w:val="2"/>
            <w:shd w:val="clear" w:color="auto" w:fill="D9E2F3" w:themeFill="accent1" w:themeFillTint="33"/>
          </w:tcPr>
          <w:p w14:paraId="39967F41" w14:textId="77777777" w:rsidR="00F43302" w:rsidRDefault="00F43302" w:rsidP="00F43302"/>
        </w:tc>
        <w:tc>
          <w:tcPr>
            <w:tcW w:w="567" w:type="dxa"/>
            <w:shd w:val="clear" w:color="auto" w:fill="D9E2F3" w:themeFill="accent1" w:themeFillTint="33"/>
          </w:tcPr>
          <w:p w14:paraId="5D9CC1CB" w14:textId="77777777" w:rsidR="00F43302" w:rsidRDefault="00F43302" w:rsidP="00F43302"/>
        </w:tc>
        <w:tc>
          <w:tcPr>
            <w:tcW w:w="567" w:type="dxa"/>
            <w:shd w:val="clear" w:color="auto" w:fill="D9E2F3" w:themeFill="accent1" w:themeFillTint="33"/>
          </w:tcPr>
          <w:p w14:paraId="61C37923" w14:textId="77777777" w:rsidR="00F43302" w:rsidRDefault="00F43302" w:rsidP="00F43302"/>
        </w:tc>
        <w:tc>
          <w:tcPr>
            <w:tcW w:w="2551" w:type="dxa"/>
            <w:shd w:val="clear" w:color="auto" w:fill="D9E2F3" w:themeFill="accent1" w:themeFillTint="33"/>
          </w:tcPr>
          <w:p w14:paraId="230B1F3D" w14:textId="77777777" w:rsidR="00F43302" w:rsidRDefault="00F43302" w:rsidP="00F43302"/>
        </w:tc>
      </w:tr>
    </w:tbl>
    <w:p w14:paraId="480096EE" w14:textId="77777777" w:rsidR="00B25A27" w:rsidRDefault="00B25A27">
      <w:r>
        <w:br w:type="page"/>
      </w:r>
    </w:p>
    <w:tbl>
      <w:tblPr>
        <w:tblStyle w:val="Grilledutableau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1"/>
        <w:gridCol w:w="5098"/>
        <w:gridCol w:w="574"/>
        <w:gridCol w:w="567"/>
        <w:gridCol w:w="567"/>
        <w:gridCol w:w="2551"/>
      </w:tblGrid>
      <w:tr w:rsidR="00B25A27" w:rsidRPr="003B1F02" w14:paraId="1FBD685E" w14:textId="77777777" w:rsidTr="001E394E">
        <w:trPr>
          <w:cantSplit/>
          <w:trHeight w:val="976"/>
        </w:trPr>
        <w:tc>
          <w:tcPr>
            <w:tcW w:w="991" w:type="dxa"/>
            <w:vAlign w:val="center"/>
          </w:tcPr>
          <w:p w14:paraId="4420B12A" w14:textId="09ED5B37" w:rsidR="00B25A27" w:rsidRDefault="00B25A27" w:rsidP="001E394E">
            <w:pPr>
              <w:spacing w:after="120"/>
            </w:pPr>
            <w:r w:rsidRPr="00F727DB">
              <w:rPr>
                <w:b/>
              </w:rPr>
              <w:lastRenderedPageBreak/>
              <w:t>Base</w:t>
            </w:r>
            <w:r>
              <w:rPr>
                <w:b/>
              </w:rPr>
              <w:t>s</w:t>
            </w:r>
            <w:r w:rsidRPr="00F727DB">
              <w:rPr>
                <w:b/>
              </w:rPr>
              <w:t xml:space="preserve"> l</w:t>
            </w:r>
            <w:r>
              <w:rPr>
                <w:b/>
              </w:rPr>
              <w:t>é</w:t>
            </w:r>
            <w:r w:rsidRPr="00F727DB">
              <w:rPr>
                <w:b/>
              </w:rPr>
              <w:t>gale</w:t>
            </w:r>
            <w:r>
              <w:rPr>
                <w:b/>
              </w:rPr>
              <w:t>s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35395E9E" w14:textId="77777777" w:rsidR="00B25A27" w:rsidRPr="003B1F02" w:rsidRDefault="00B25A27" w:rsidP="001E394E">
            <w:r w:rsidRPr="003B1F02">
              <w:rPr>
                <w:b/>
              </w:rPr>
              <w:t>Cochez la réponse correspondante pour chaque point</w:t>
            </w:r>
          </w:p>
        </w:tc>
        <w:tc>
          <w:tcPr>
            <w:tcW w:w="574" w:type="dxa"/>
            <w:shd w:val="clear" w:color="auto" w:fill="auto"/>
            <w:textDirection w:val="btLr"/>
            <w:vAlign w:val="center"/>
          </w:tcPr>
          <w:p w14:paraId="74EF9C60" w14:textId="77777777" w:rsidR="00B25A27" w:rsidRPr="00C01D86" w:rsidRDefault="00B25A27" w:rsidP="00E074A3">
            <w:pPr>
              <w:spacing w:before="60" w:after="60"/>
              <w:jc w:val="center"/>
              <w:rPr>
                <w:b/>
              </w:rPr>
            </w:pPr>
            <w:r w:rsidRPr="003B1F02">
              <w:rPr>
                <w:b/>
              </w:rPr>
              <w:t>OUI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74F0BEF" w14:textId="3E985E9C" w:rsidR="00B25A27" w:rsidRPr="003B1F02" w:rsidRDefault="00D054A0" w:rsidP="00E074A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Doute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E898972" w14:textId="657E01FD" w:rsidR="00B25A27" w:rsidRPr="003B1F02" w:rsidRDefault="00D054A0" w:rsidP="00E074A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NON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D6AA80B" w14:textId="77777777" w:rsidR="00B25A27" w:rsidRPr="003B1F02" w:rsidRDefault="00B25A27" w:rsidP="001E394E">
            <w:pPr>
              <w:spacing w:before="60" w:after="60"/>
            </w:pPr>
            <w:r>
              <w:rPr>
                <w:b/>
              </w:rPr>
              <w:t>R</w:t>
            </w:r>
            <w:r w:rsidRPr="003B1F02">
              <w:rPr>
                <w:b/>
              </w:rPr>
              <w:t>emarques</w:t>
            </w:r>
          </w:p>
        </w:tc>
      </w:tr>
    </w:tbl>
    <w:tbl>
      <w:tblPr>
        <w:tblStyle w:val="Grilledutableau3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1"/>
        <w:gridCol w:w="612"/>
        <w:gridCol w:w="4486"/>
        <w:gridCol w:w="574"/>
        <w:gridCol w:w="567"/>
        <w:gridCol w:w="567"/>
        <w:gridCol w:w="2551"/>
      </w:tblGrid>
      <w:tr w:rsidR="00F43302" w:rsidRPr="008859E8" w14:paraId="41190AD1" w14:textId="77777777" w:rsidTr="001E394E">
        <w:trPr>
          <w:trHeight w:val="556"/>
        </w:trPr>
        <w:tc>
          <w:tcPr>
            <w:tcW w:w="991" w:type="dxa"/>
            <w:vMerge w:val="restart"/>
          </w:tcPr>
          <w:p w14:paraId="4C59E593" w14:textId="73A2CF88" w:rsidR="00F43302" w:rsidRDefault="00F43302" w:rsidP="001E394E">
            <w:pPr>
              <w:spacing w:after="120"/>
            </w:pPr>
            <w:hyperlink r:id="rId18" w:anchor="art_16" w:history="1">
              <w:r w:rsidRPr="00F43302">
                <w:rPr>
                  <w:rStyle w:val="Lienhypertexte"/>
                  <w:sz w:val="20"/>
                  <w:szCs w:val="20"/>
                </w:rPr>
                <w:t xml:space="preserve">Art. </w:t>
              </w:r>
              <w:r>
                <w:rPr>
                  <w:rStyle w:val="Lienhypertexte"/>
                  <w:sz w:val="20"/>
                  <w:szCs w:val="20"/>
                </w:rPr>
                <w:t>16</w:t>
              </w:r>
            </w:hyperlink>
            <w:r>
              <w:rPr>
                <w:rStyle w:val="Lienhypertext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Lienhypertexte"/>
                <w:sz w:val="20"/>
                <w:szCs w:val="20"/>
              </w:rPr>
              <w:t>OProMa</w:t>
            </w:r>
            <w:proofErr w:type="spellEnd"/>
          </w:p>
        </w:tc>
        <w:tc>
          <w:tcPr>
            <w:tcW w:w="612" w:type="dxa"/>
          </w:tcPr>
          <w:p w14:paraId="2FC90A86" w14:textId="77777777" w:rsidR="00F43302" w:rsidRPr="008859E8" w:rsidRDefault="00F43302" w:rsidP="001E394E">
            <w:pPr>
              <w:spacing w:after="120"/>
              <w:rPr>
                <w:b/>
              </w:rPr>
            </w:pPr>
          </w:p>
        </w:tc>
        <w:tc>
          <w:tcPr>
            <w:tcW w:w="8745" w:type="dxa"/>
            <w:gridSpan w:val="5"/>
          </w:tcPr>
          <w:p w14:paraId="4EA59384" w14:textId="4C784CAE" w:rsidR="00F43302" w:rsidRPr="00F43302" w:rsidRDefault="00F43302" w:rsidP="001E394E">
            <w:pPr>
              <w:spacing w:after="120"/>
              <w:rPr>
                <w:b/>
                <w:bCs/>
              </w:rPr>
            </w:pPr>
            <w:r w:rsidRPr="00F43302">
              <w:rPr>
                <w:b/>
                <w:bCs/>
              </w:rPr>
              <w:t>Interdictions d'affectations particulières</w:t>
            </w:r>
          </w:p>
        </w:tc>
      </w:tr>
      <w:tr w:rsidR="00F43302" w14:paraId="3393D0A2" w14:textId="77777777" w:rsidTr="001E394E">
        <w:trPr>
          <w:trHeight w:val="645"/>
        </w:trPr>
        <w:tc>
          <w:tcPr>
            <w:tcW w:w="991" w:type="dxa"/>
            <w:vMerge/>
          </w:tcPr>
          <w:p w14:paraId="78C0C1EC" w14:textId="77777777" w:rsidR="00F43302" w:rsidRDefault="00F43302" w:rsidP="001E394E">
            <w:pPr>
              <w:spacing w:after="120"/>
            </w:pPr>
          </w:p>
        </w:tc>
        <w:tc>
          <w:tcPr>
            <w:tcW w:w="612" w:type="dxa"/>
          </w:tcPr>
          <w:p w14:paraId="15DC7E50" w14:textId="0472B606" w:rsidR="00F43302" w:rsidRDefault="00F43302" w:rsidP="001E394E">
            <w:pPr>
              <w:spacing w:before="60" w:after="60"/>
            </w:pPr>
            <w:r>
              <w:t>33.</w:t>
            </w:r>
          </w:p>
        </w:tc>
        <w:tc>
          <w:tcPr>
            <w:tcW w:w="4486" w:type="dxa"/>
          </w:tcPr>
          <w:p w14:paraId="46E6750A" w14:textId="582AF65D" w:rsidR="00F43302" w:rsidRDefault="00F43302" w:rsidP="001E394E">
            <w:pPr>
              <w:spacing w:before="60" w:after="60"/>
            </w:pPr>
            <w:r>
              <w:t>Le poste de travail implique-t-il d'effectuer des activités impliquant une surpression (p.ex. chambre de compression, plongée) ?</w:t>
            </w:r>
          </w:p>
        </w:tc>
        <w:tc>
          <w:tcPr>
            <w:tcW w:w="574" w:type="dxa"/>
            <w:shd w:val="clear" w:color="auto" w:fill="D9E2F3" w:themeFill="accent1" w:themeFillTint="33"/>
          </w:tcPr>
          <w:p w14:paraId="1224E065" w14:textId="77777777" w:rsidR="00F43302" w:rsidRDefault="00F43302" w:rsidP="001E394E"/>
        </w:tc>
        <w:tc>
          <w:tcPr>
            <w:tcW w:w="567" w:type="dxa"/>
            <w:shd w:val="clear" w:color="auto" w:fill="D9E2F3" w:themeFill="accent1" w:themeFillTint="33"/>
          </w:tcPr>
          <w:p w14:paraId="2BC13B6A" w14:textId="77777777" w:rsidR="00F43302" w:rsidRDefault="00F43302" w:rsidP="001E394E"/>
        </w:tc>
        <w:tc>
          <w:tcPr>
            <w:tcW w:w="567" w:type="dxa"/>
            <w:shd w:val="clear" w:color="auto" w:fill="D9E2F3" w:themeFill="accent1" w:themeFillTint="33"/>
          </w:tcPr>
          <w:p w14:paraId="2F11183E" w14:textId="77777777" w:rsidR="00F43302" w:rsidRDefault="00F43302" w:rsidP="001E394E"/>
        </w:tc>
        <w:tc>
          <w:tcPr>
            <w:tcW w:w="2551" w:type="dxa"/>
            <w:shd w:val="clear" w:color="auto" w:fill="D9E2F3" w:themeFill="accent1" w:themeFillTint="33"/>
          </w:tcPr>
          <w:p w14:paraId="3DDBC7FC" w14:textId="77777777" w:rsidR="00F43302" w:rsidRDefault="00F43302" w:rsidP="001E394E"/>
        </w:tc>
      </w:tr>
      <w:tr w:rsidR="00F43302" w14:paraId="7AD1CA96" w14:textId="77777777" w:rsidTr="001E394E">
        <w:trPr>
          <w:trHeight w:val="645"/>
        </w:trPr>
        <w:tc>
          <w:tcPr>
            <w:tcW w:w="991" w:type="dxa"/>
            <w:vMerge/>
          </w:tcPr>
          <w:p w14:paraId="68C79EAC" w14:textId="77777777" w:rsidR="00F43302" w:rsidRDefault="00F43302" w:rsidP="001E394E">
            <w:pPr>
              <w:spacing w:after="120"/>
            </w:pPr>
          </w:p>
        </w:tc>
        <w:tc>
          <w:tcPr>
            <w:tcW w:w="612" w:type="dxa"/>
          </w:tcPr>
          <w:p w14:paraId="4D1F0B58" w14:textId="1F03F316" w:rsidR="00F43302" w:rsidRDefault="00F43302" w:rsidP="001E394E">
            <w:pPr>
              <w:spacing w:before="60" w:after="60"/>
            </w:pPr>
            <w:r>
              <w:t>34</w:t>
            </w:r>
          </w:p>
        </w:tc>
        <w:tc>
          <w:tcPr>
            <w:tcW w:w="4486" w:type="dxa"/>
          </w:tcPr>
          <w:p w14:paraId="3B030729" w14:textId="0CB9F3C5" w:rsidR="00F43302" w:rsidRDefault="00F43302" w:rsidP="001E394E">
            <w:pPr>
              <w:spacing w:before="60" w:after="60"/>
            </w:pPr>
            <w:r>
              <w:t>Le poste de travail implique-t-il d'entrer dans des locaux appauvris en oxygène ou présentant un tel risque (stockage de bonbonnes de gaz, d'azote liquide, etc.)</w:t>
            </w:r>
            <w:r w:rsidR="00CE388F">
              <w:t xml:space="preserve"> </w:t>
            </w:r>
            <w:r>
              <w:t>?</w:t>
            </w:r>
          </w:p>
        </w:tc>
        <w:tc>
          <w:tcPr>
            <w:tcW w:w="574" w:type="dxa"/>
            <w:shd w:val="clear" w:color="auto" w:fill="D9E2F3" w:themeFill="accent1" w:themeFillTint="33"/>
          </w:tcPr>
          <w:p w14:paraId="7E3681B6" w14:textId="77777777" w:rsidR="00F43302" w:rsidRDefault="00F43302" w:rsidP="001E394E"/>
        </w:tc>
        <w:tc>
          <w:tcPr>
            <w:tcW w:w="567" w:type="dxa"/>
            <w:shd w:val="clear" w:color="auto" w:fill="D9E2F3" w:themeFill="accent1" w:themeFillTint="33"/>
          </w:tcPr>
          <w:p w14:paraId="0C1B30CF" w14:textId="77777777" w:rsidR="00F43302" w:rsidRDefault="00F43302" w:rsidP="001E394E"/>
        </w:tc>
        <w:tc>
          <w:tcPr>
            <w:tcW w:w="567" w:type="dxa"/>
            <w:shd w:val="clear" w:color="auto" w:fill="D9E2F3" w:themeFill="accent1" w:themeFillTint="33"/>
          </w:tcPr>
          <w:p w14:paraId="0A2C3B43" w14:textId="77777777" w:rsidR="00F43302" w:rsidRDefault="00F43302" w:rsidP="001E394E"/>
        </w:tc>
        <w:tc>
          <w:tcPr>
            <w:tcW w:w="2551" w:type="dxa"/>
            <w:shd w:val="clear" w:color="auto" w:fill="D9E2F3" w:themeFill="accent1" w:themeFillTint="33"/>
          </w:tcPr>
          <w:p w14:paraId="5DEA2672" w14:textId="77777777" w:rsidR="00F43302" w:rsidRDefault="00F43302" w:rsidP="001E394E"/>
        </w:tc>
      </w:tr>
      <w:tr w:rsidR="00F43302" w14:paraId="5D414DE2" w14:textId="77777777" w:rsidTr="001E394E">
        <w:trPr>
          <w:trHeight w:val="645"/>
        </w:trPr>
        <w:tc>
          <w:tcPr>
            <w:tcW w:w="991" w:type="dxa"/>
            <w:vMerge/>
          </w:tcPr>
          <w:p w14:paraId="6CA46651" w14:textId="77777777" w:rsidR="00F43302" w:rsidRDefault="00F43302" w:rsidP="001E394E">
            <w:pPr>
              <w:spacing w:after="120"/>
            </w:pPr>
          </w:p>
        </w:tc>
        <w:tc>
          <w:tcPr>
            <w:tcW w:w="612" w:type="dxa"/>
          </w:tcPr>
          <w:p w14:paraId="79F616A7" w14:textId="4E1AC037" w:rsidR="00F43302" w:rsidRDefault="00F43302" w:rsidP="001E394E">
            <w:pPr>
              <w:spacing w:before="60" w:after="60"/>
            </w:pPr>
            <w:r>
              <w:t>35</w:t>
            </w:r>
          </w:p>
        </w:tc>
        <w:tc>
          <w:tcPr>
            <w:tcW w:w="4486" w:type="dxa"/>
          </w:tcPr>
          <w:p w14:paraId="70CFEDCA" w14:textId="3445D247" w:rsidR="00F43302" w:rsidRDefault="00F43302" w:rsidP="001E394E">
            <w:pPr>
              <w:spacing w:before="60" w:after="60"/>
            </w:pPr>
            <w:r>
              <w:t>Le poste de travail implique-t-il d'effectuer des travaux souterrains dans des mines</w:t>
            </w:r>
            <w:r w:rsidR="00CE388F">
              <w:t xml:space="preserve"> </w:t>
            </w:r>
            <w:r>
              <w:t>?</w:t>
            </w:r>
          </w:p>
        </w:tc>
        <w:tc>
          <w:tcPr>
            <w:tcW w:w="574" w:type="dxa"/>
            <w:shd w:val="clear" w:color="auto" w:fill="D9E2F3" w:themeFill="accent1" w:themeFillTint="33"/>
          </w:tcPr>
          <w:p w14:paraId="73E25897" w14:textId="77777777" w:rsidR="00F43302" w:rsidRDefault="00F43302" w:rsidP="001E394E"/>
        </w:tc>
        <w:tc>
          <w:tcPr>
            <w:tcW w:w="567" w:type="dxa"/>
            <w:shd w:val="clear" w:color="auto" w:fill="D9E2F3" w:themeFill="accent1" w:themeFillTint="33"/>
          </w:tcPr>
          <w:p w14:paraId="4D6D7C96" w14:textId="77777777" w:rsidR="00F43302" w:rsidRDefault="00F43302" w:rsidP="001E394E"/>
        </w:tc>
        <w:tc>
          <w:tcPr>
            <w:tcW w:w="567" w:type="dxa"/>
            <w:shd w:val="clear" w:color="auto" w:fill="D9E2F3" w:themeFill="accent1" w:themeFillTint="33"/>
          </w:tcPr>
          <w:p w14:paraId="7C515756" w14:textId="77777777" w:rsidR="00F43302" w:rsidRDefault="00F43302" w:rsidP="001E394E"/>
        </w:tc>
        <w:tc>
          <w:tcPr>
            <w:tcW w:w="2551" w:type="dxa"/>
            <w:shd w:val="clear" w:color="auto" w:fill="D9E2F3" w:themeFill="accent1" w:themeFillTint="33"/>
          </w:tcPr>
          <w:p w14:paraId="57907E12" w14:textId="77777777" w:rsidR="00F43302" w:rsidRDefault="00F43302" w:rsidP="001E394E"/>
        </w:tc>
      </w:tr>
      <w:tr w:rsidR="00F43302" w:rsidRPr="008859E8" w14:paraId="61D59499" w14:textId="77777777" w:rsidTr="001E394E">
        <w:trPr>
          <w:trHeight w:val="556"/>
        </w:trPr>
        <w:tc>
          <w:tcPr>
            <w:tcW w:w="991" w:type="dxa"/>
            <w:vMerge w:val="restart"/>
          </w:tcPr>
          <w:p w14:paraId="44CA345C" w14:textId="77777777" w:rsidR="00F43302" w:rsidRDefault="00F43302" w:rsidP="001E394E">
            <w:pPr>
              <w:spacing w:after="120"/>
            </w:pPr>
            <w:hyperlink r:id="rId19" w:anchor="a64" w:history="1">
              <w:r w:rsidRPr="00F43302">
                <w:rPr>
                  <w:rStyle w:val="Lienhypertexte"/>
                  <w:sz w:val="20"/>
                  <w:szCs w:val="20"/>
                </w:rPr>
                <w:t>Art. 64, al. 1 OLT1</w:t>
              </w:r>
            </w:hyperlink>
          </w:p>
        </w:tc>
        <w:tc>
          <w:tcPr>
            <w:tcW w:w="612" w:type="dxa"/>
          </w:tcPr>
          <w:p w14:paraId="1C477E46" w14:textId="77777777" w:rsidR="00F43302" w:rsidRPr="008859E8" w:rsidRDefault="00F43302" w:rsidP="001E394E">
            <w:pPr>
              <w:spacing w:after="120"/>
              <w:rPr>
                <w:b/>
              </w:rPr>
            </w:pPr>
          </w:p>
        </w:tc>
        <w:tc>
          <w:tcPr>
            <w:tcW w:w="8745" w:type="dxa"/>
            <w:gridSpan w:val="5"/>
          </w:tcPr>
          <w:p w14:paraId="7DC3F687" w14:textId="77777777" w:rsidR="00F43302" w:rsidRPr="008859E8" w:rsidRDefault="00F43302" w:rsidP="001E394E">
            <w:pPr>
              <w:spacing w:after="120"/>
              <w:rPr>
                <w:b/>
              </w:rPr>
            </w:pPr>
            <w:r w:rsidRPr="008859E8">
              <w:rPr>
                <w:b/>
              </w:rPr>
              <w:t>Autre</w:t>
            </w:r>
            <w:r>
              <w:rPr>
                <w:b/>
              </w:rPr>
              <w:t>s</w:t>
            </w:r>
            <w:r w:rsidRPr="008859E8">
              <w:rPr>
                <w:b/>
              </w:rPr>
              <w:t xml:space="preserve"> tâches jugées pénibles par la collaboratrice</w:t>
            </w:r>
          </w:p>
        </w:tc>
      </w:tr>
      <w:tr w:rsidR="00F43302" w14:paraId="7B245280" w14:textId="77777777" w:rsidTr="001E394E">
        <w:trPr>
          <w:trHeight w:val="645"/>
        </w:trPr>
        <w:tc>
          <w:tcPr>
            <w:tcW w:w="991" w:type="dxa"/>
            <w:vMerge/>
          </w:tcPr>
          <w:p w14:paraId="59B29FA7" w14:textId="77777777" w:rsidR="00F43302" w:rsidRDefault="00F43302" w:rsidP="001E394E">
            <w:pPr>
              <w:spacing w:after="120"/>
            </w:pPr>
          </w:p>
        </w:tc>
        <w:tc>
          <w:tcPr>
            <w:tcW w:w="612" w:type="dxa"/>
          </w:tcPr>
          <w:p w14:paraId="34A39CFD" w14:textId="20C722D8" w:rsidR="00F43302" w:rsidRDefault="00F43302" w:rsidP="001E394E">
            <w:pPr>
              <w:spacing w:before="60" w:after="60"/>
            </w:pPr>
            <w:r>
              <w:t>3</w:t>
            </w:r>
            <w:r w:rsidR="00CE388F">
              <w:t>6</w:t>
            </w:r>
            <w:r>
              <w:t>.</w:t>
            </w:r>
          </w:p>
        </w:tc>
        <w:tc>
          <w:tcPr>
            <w:tcW w:w="4486" w:type="dxa"/>
          </w:tcPr>
          <w:p w14:paraId="03CA6F27" w14:textId="77777777" w:rsidR="00F43302" w:rsidRDefault="00F43302" w:rsidP="001E394E">
            <w:pPr>
              <w:spacing w:before="60" w:after="60"/>
            </w:pPr>
            <w:r>
              <w:t>L’employée effectue toute autre tâche qui est pénible pour elle ou qui pourrait devenir pénible pendant la grossesse</w:t>
            </w:r>
          </w:p>
        </w:tc>
        <w:tc>
          <w:tcPr>
            <w:tcW w:w="574" w:type="dxa"/>
            <w:shd w:val="clear" w:color="auto" w:fill="D9E2F3" w:themeFill="accent1" w:themeFillTint="33"/>
          </w:tcPr>
          <w:p w14:paraId="0816EB76" w14:textId="77777777" w:rsidR="00F43302" w:rsidRDefault="00F43302" w:rsidP="001E394E"/>
        </w:tc>
        <w:tc>
          <w:tcPr>
            <w:tcW w:w="567" w:type="dxa"/>
            <w:shd w:val="clear" w:color="auto" w:fill="D9E2F3" w:themeFill="accent1" w:themeFillTint="33"/>
          </w:tcPr>
          <w:p w14:paraId="7253BB7F" w14:textId="77777777" w:rsidR="00F43302" w:rsidRDefault="00F43302" w:rsidP="001E394E"/>
        </w:tc>
        <w:tc>
          <w:tcPr>
            <w:tcW w:w="567" w:type="dxa"/>
            <w:shd w:val="clear" w:color="auto" w:fill="D9E2F3" w:themeFill="accent1" w:themeFillTint="33"/>
          </w:tcPr>
          <w:p w14:paraId="114CE8BB" w14:textId="77777777" w:rsidR="00F43302" w:rsidRDefault="00F43302" w:rsidP="001E394E"/>
        </w:tc>
        <w:tc>
          <w:tcPr>
            <w:tcW w:w="2551" w:type="dxa"/>
            <w:shd w:val="clear" w:color="auto" w:fill="D9E2F3" w:themeFill="accent1" w:themeFillTint="33"/>
          </w:tcPr>
          <w:p w14:paraId="4E890F7F" w14:textId="77777777" w:rsidR="00F43302" w:rsidRDefault="00F43302" w:rsidP="001E394E"/>
        </w:tc>
      </w:tr>
      <w:tr w:rsidR="00447437" w14:paraId="41014E99" w14:textId="77777777" w:rsidTr="001E394E">
        <w:trPr>
          <w:trHeight w:val="645"/>
        </w:trPr>
        <w:tc>
          <w:tcPr>
            <w:tcW w:w="991" w:type="dxa"/>
            <w:vMerge w:val="restart"/>
          </w:tcPr>
          <w:p w14:paraId="6A368166" w14:textId="7973B664" w:rsidR="00447437" w:rsidRDefault="00447437" w:rsidP="001E394E">
            <w:pPr>
              <w:spacing w:after="120"/>
            </w:pPr>
            <w:r>
              <w:t>Autres</w:t>
            </w:r>
          </w:p>
        </w:tc>
        <w:tc>
          <w:tcPr>
            <w:tcW w:w="612" w:type="dxa"/>
          </w:tcPr>
          <w:p w14:paraId="480F1B78" w14:textId="3F86CED9" w:rsidR="00447437" w:rsidRDefault="00447437" w:rsidP="001E394E">
            <w:pPr>
              <w:spacing w:before="60" w:after="60"/>
            </w:pPr>
            <w:r>
              <w:t>37.</w:t>
            </w:r>
          </w:p>
        </w:tc>
        <w:tc>
          <w:tcPr>
            <w:tcW w:w="4486" w:type="dxa"/>
          </w:tcPr>
          <w:p w14:paraId="069D9646" w14:textId="3D20972A" w:rsidR="00447437" w:rsidRDefault="00447437" w:rsidP="001E394E">
            <w:pPr>
              <w:spacing w:before="60" w:after="60"/>
            </w:pPr>
            <w:r>
              <w:t xml:space="preserve">L’employée travaille-t-elle hors de portée </w:t>
            </w:r>
            <w:r w:rsidR="001A4A18">
              <w:t xml:space="preserve">de voix </w:t>
            </w:r>
            <w:r>
              <w:t>d’autres personnes ?</w:t>
            </w:r>
          </w:p>
        </w:tc>
        <w:tc>
          <w:tcPr>
            <w:tcW w:w="574" w:type="dxa"/>
            <w:shd w:val="clear" w:color="auto" w:fill="D9E2F3" w:themeFill="accent1" w:themeFillTint="33"/>
          </w:tcPr>
          <w:p w14:paraId="669AC070" w14:textId="77777777" w:rsidR="00447437" w:rsidRDefault="00447437" w:rsidP="001E394E"/>
        </w:tc>
        <w:tc>
          <w:tcPr>
            <w:tcW w:w="567" w:type="dxa"/>
            <w:shd w:val="clear" w:color="auto" w:fill="D9E2F3" w:themeFill="accent1" w:themeFillTint="33"/>
          </w:tcPr>
          <w:p w14:paraId="59D56DB1" w14:textId="77777777" w:rsidR="00447437" w:rsidRDefault="00447437" w:rsidP="001E394E"/>
        </w:tc>
        <w:tc>
          <w:tcPr>
            <w:tcW w:w="567" w:type="dxa"/>
            <w:shd w:val="clear" w:color="auto" w:fill="D9E2F3" w:themeFill="accent1" w:themeFillTint="33"/>
          </w:tcPr>
          <w:p w14:paraId="6BDDF371" w14:textId="77777777" w:rsidR="00447437" w:rsidRDefault="00447437" w:rsidP="001E394E"/>
        </w:tc>
        <w:tc>
          <w:tcPr>
            <w:tcW w:w="2551" w:type="dxa"/>
            <w:shd w:val="clear" w:color="auto" w:fill="D9E2F3" w:themeFill="accent1" w:themeFillTint="33"/>
          </w:tcPr>
          <w:p w14:paraId="3CD13594" w14:textId="77777777" w:rsidR="00447437" w:rsidRDefault="00447437" w:rsidP="001E394E"/>
        </w:tc>
      </w:tr>
      <w:tr w:rsidR="00447437" w14:paraId="260A4EC9" w14:textId="77777777" w:rsidTr="001E394E">
        <w:trPr>
          <w:trHeight w:val="645"/>
        </w:trPr>
        <w:tc>
          <w:tcPr>
            <w:tcW w:w="991" w:type="dxa"/>
            <w:vMerge/>
          </w:tcPr>
          <w:p w14:paraId="3E1A3879" w14:textId="77777777" w:rsidR="00447437" w:rsidRDefault="00447437" w:rsidP="001E394E">
            <w:pPr>
              <w:spacing w:after="120"/>
            </w:pPr>
          </w:p>
        </w:tc>
        <w:tc>
          <w:tcPr>
            <w:tcW w:w="612" w:type="dxa"/>
          </w:tcPr>
          <w:p w14:paraId="0EF55765" w14:textId="29D3DCB0" w:rsidR="00447437" w:rsidRDefault="00447437" w:rsidP="001E394E">
            <w:pPr>
              <w:spacing w:before="60" w:after="60"/>
            </w:pPr>
            <w:r>
              <w:t>38.</w:t>
            </w:r>
          </w:p>
        </w:tc>
        <w:tc>
          <w:tcPr>
            <w:tcW w:w="4486" w:type="dxa"/>
          </w:tcPr>
          <w:p w14:paraId="75268492" w14:textId="2AD3C83E" w:rsidR="00447437" w:rsidRDefault="00447437" w:rsidP="001E394E">
            <w:pPr>
              <w:spacing w:before="60" w:after="60"/>
            </w:pPr>
            <w:r>
              <w:t>Les activités effectuées par l’employée sont-elles susceptibles de causer un accident (trajet en voiture, travail sous tension, travail avec des machines, etc.)</w:t>
            </w:r>
          </w:p>
        </w:tc>
        <w:tc>
          <w:tcPr>
            <w:tcW w:w="574" w:type="dxa"/>
            <w:shd w:val="clear" w:color="auto" w:fill="D9E2F3" w:themeFill="accent1" w:themeFillTint="33"/>
          </w:tcPr>
          <w:p w14:paraId="61B8CECC" w14:textId="77777777" w:rsidR="00447437" w:rsidRDefault="00447437" w:rsidP="001E394E"/>
        </w:tc>
        <w:tc>
          <w:tcPr>
            <w:tcW w:w="567" w:type="dxa"/>
            <w:shd w:val="clear" w:color="auto" w:fill="D9E2F3" w:themeFill="accent1" w:themeFillTint="33"/>
          </w:tcPr>
          <w:p w14:paraId="09E24865" w14:textId="77777777" w:rsidR="00447437" w:rsidRDefault="00447437" w:rsidP="001E394E"/>
        </w:tc>
        <w:tc>
          <w:tcPr>
            <w:tcW w:w="567" w:type="dxa"/>
            <w:shd w:val="clear" w:color="auto" w:fill="D9E2F3" w:themeFill="accent1" w:themeFillTint="33"/>
          </w:tcPr>
          <w:p w14:paraId="49000DD4" w14:textId="77777777" w:rsidR="00447437" w:rsidRDefault="00447437" w:rsidP="001E394E"/>
        </w:tc>
        <w:tc>
          <w:tcPr>
            <w:tcW w:w="2551" w:type="dxa"/>
            <w:shd w:val="clear" w:color="auto" w:fill="D9E2F3" w:themeFill="accent1" w:themeFillTint="33"/>
          </w:tcPr>
          <w:p w14:paraId="221F4E44" w14:textId="77777777" w:rsidR="00447437" w:rsidRDefault="00447437" w:rsidP="001E394E"/>
        </w:tc>
      </w:tr>
      <w:tr w:rsidR="00447437" w14:paraId="615E06D8" w14:textId="77777777" w:rsidTr="001E394E">
        <w:trPr>
          <w:trHeight w:val="645"/>
        </w:trPr>
        <w:tc>
          <w:tcPr>
            <w:tcW w:w="991" w:type="dxa"/>
            <w:vMerge/>
          </w:tcPr>
          <w:p w14:paraId="7798118C" w14:textId="77777777" w:rsidR="00447437" w:rsidRDefault="00447437" w:rsidP="001E394E">
            <w:pPr>
              <w:spacing w:after="120"/>
            </w:pPr>
          </w:p>
        </w:tc>
        <w:tc>
          <w:tcPr>
            <w:tcW w:w="612" w:type="dxa"/>
          </w:tcPr>
          <w:p w14:paraId="1FE62D89" w14:textId="4399A2A0" w:rsidR="00447437" w:rsidRDefault="00447437" w:rsidP="001E394E">
            <w:pPr>
              <w:spacing w:before="60" w:after="60"/>
            </w:pPr>
            <w:r>
              <w:t>39.</w:t>
            </w:r>
          </w:p>
        </w:tc>
        <w:tc>
          <w:tcPr>
            <w:tcW w:w="4486" w:type="dxa"/>
          </w:tcPr>
          <w:p w14:paraId="5C6D960B" w14:textId="015F4538" w:rsidR="00447437" w:rsidRDefault="00447437" w:rsidP="001E394E">
            <w:pPr>
              <w:spacing w:before="60" w:after="60"/>
            </w:pPr>
            <w:r>
              <w:t>Les activités effectuées par l’employée sont-elles susceptibles d’engendrer une fatigue cognitive (environnement bruyant, concentration extrême, interruptions fréquentes, etc.)</w:t>
            </w:r>
          </w:p>
        </w:tc>
        <w:tc>
          <w:tcPr>
            <w:tcW w:w="574" w:type="dxa"/>
            <w:shd w:val="clear" w:color="auto" w:fill="D9E2F3" w:themeFill="accent1" w:themeFillTint="33"/>
          </w:tcPr>
          <w:p w14:paraId="73220374" w14:textId="77777777" w:rsidR="00447437" w:rsidRDefault="00447437" w:rsidP="001E394E"/>
        </w:tc>
        <w:tc>
          <w:tcPr>
            <w:tcW w:w="567" w:type="dxa"/>
            <w:shd w:val="clear" w:color="auto" w:fill="D9E2F3" w:themeFill="accent1" w:themeFillTint="33"/>
          </w:tcPr>
          <w:p w14:paraId="7AEB62B6" w14:textId="77777777" w:rsidR="00447437" w:rsidRDefault="00447437" w:rsidP="001E394E"/>
        </w:tc>
        <w:tc>
          <w:tcPr>
            <w:tcW w:w="567" w:type="dxa"/>
            <w:shd w:val="clear" w:color="auto" w:fill="D9E2F3" w:themeFill="accent1" w:themeFillTint="33"/>
          </w:tcPr>
          <w:p w14:paraId="3336DDC6" w14:textId="77777777" w:rsidR="00447437" w:rsidRDefault="00447437" w:rsidP="001E394E"/>
        </w:tc>
        <w:tc>
          <w:tcPr>
            <w:tcW w:w="2551" w:type="dxa"/>
            <w:shd w:val="clear" w:color="auto" w:fill="D9E2F3" w:themeFill="accent1" w:themeFillTint="33"/>
          </w:tcPr>
          <w:p w14:paraId="5AE6BFEE" w14:textId="77777777" w:rsidR="00447437" w:rsidRDefault="00447437" w:rsidP="001E394E"/>
        </w:tc>
      </w:tr>
      <w:tr w:rsidR="00447437" w14:paraId="352EF9B0" w14:textId="77777777" w:rsidTr="001E394E">
        <w:trPr>
          <w:trHeight w:val="645"/>
        </w:trPr>
        <w:tc>
          <w:tcPr>
            <w:tcW w:w="991" w:type="dxa"/>
            <w:vMerge/>
          </w:tcPr>
          <w:p w14:paraId="1396F8AE" w14:textId="77777777" w:rsidR="00447437" w:rsidRDefault="00447437" w:rsidP="001E394E">
            <w:pPr>
              <w:spacing w:after="120"/>
            </w:pPr>
          </w:p>
        </w:tc>
        <w:tc>
          <w:tcPr>
            <w:tcW w:w="612" w:type="dxa"/>
          </w:tcPr>
          <w:p w14:paraId="21CED805" w14:textId="0142487E" w:rsidR="00447437" w:rsidRDefault="00447437" w:rsidP="001E394E">
            <w:pPr>
              <w:spacing w:before="60" w:after="60"/>
            </w:pPr>
            <w:r>
              <w:t>40.</w:t>
            </w:r>
          </w:p>
        </w:tc>
        <w:tc>
          <w:tcPr>
            <w:tcW w:w="4486" w:type="dxa"/>
          </w:tcPr>
          <w:p w14:paraId="1742031F" w14:textId="4E35A653" w:rsidR="00447437" w:rsidRDefault="00447437" w:rsidP="001E394E">
            <w:pPr>
              <w:spacing w:before="60" w:after="60"/>
            </w:pPr>
            <w:r>
              <w:t>Les activités effectuées par l’employée impliquent-elles un niveau de stress élevé ou une charge émotionnelle forte (enjeux de sécurité vitaux, services d’urgences, accompagnement en fin de vie, gestion de conflits, etc.)</w:t>
            </w:r>
          </w:p>
        </w:tc>
        <w:tc>
          <w:tcPr>
            <w:tcW w:w="574" w:type="dxa"/>
            <w:shd w:val="clear" w:color="auto" w:fill="D9E2F3" w:themeFill="accent1" w:themeFillTint="33"/>
          </w:tcPr>
          <w:p w14:paraId="5A7E84CB" w14:textId="77777777" w:rsidR="00447437" w:rsidRDefault="00447437" w:rsidP="001E394E"/>
        </w:tc>
        <w:tc>
          <w:tcPr>
            <w:tcW w:w="567" w:type="dxa"/>
            <w:shd w:val="clear" w:color="auto" w:fill="D9E2F3" w:themeFill="accent1" w:themeFillTint="33"/>
          </w:tcPr>
          <w:p w14:paraId="42B932FE" w14:textId="77777777" w:rsidR="00447437" w:rsidRDefault="00447437" w:rsidP="001E394E"/>
        </w:tc>
        <w:tc>
          <w:tcPr>
            <w:tcW w:w="567" w:type="dxa"/>
            <w:shd w:val="clear" w:color="auto" w:fill="D9E2F3" w:themeFill="accent1" w:themeFillTint="33"/>
          </w:tcPr>
          <w:p w14:paraId="55E60C8B" w14:textId="77777777" w:rsidR="00447437" w:rsidRDefault="00447437" w:rsidP="001E394E"/>
        </w:tc>
        <w:tc>
          <w:tcPr>
            <w:tcW w:w="2551" w:type="dxa"/>
            <w:shd w:val="clear" w:color="auto" w:fill="D9E2F3" w:themeFill="accent1" w:themeFillTint="33"/>
          </w:tcPr>
          <w:p w14:paraId="757C1B44" w14:textId="77777777" w:rsidR="00447437" w:rsidRDefault="00447437" w:rsidP="001E394E"/>
        </w:tc>
      </w:tr>
    </w:tbl>
    <w:p w14:paraId="12C17B9D" w14:textId="77777777" w:rsidR="007112DE" w:rsidRPr="007112DE" w:rsidRDefault="007112DE" w:rsidP="00F43302"/>
    <w:sectPr w:rsidR="007112DE" w:rsidRPr="007112DE" w:rsidSect="00C8354F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17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6EE38" w14:textId="77777777" w:rsidR="00EA4A22" w:rsidRDefault="00EA4A22" w:rsidP="005122E9">
      <w:pPr>
        <w:spacing w:before="0" w:after="0" w:line="240" w:lineRule="auto"/>
      </w:pPr>
      <w:r>
        <w:separator/>
      </w:r>
    </w:p>
  </w:endnote>
  <w:endnote w:type="continuationSeparator" w:id="0">
    <w:p w14:paraId="0CD806C1" w14:textId="77777777" w:rsidR="00EA4A22" w:rsidRDefault="00EA4A22" w:rsidP="005122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C225" w14:textId="7918304E" w:rsidR="006105C8" w:rsidRPr="00E074A3" w:rsidRDefault="00E074A3" w:rsidP="00E074A3">
    <w:pPr>
      <w:pStyle w:val="Pieddepage"/>
      <w:tabs>
        <w:tab w:val="clear" w:pos="4536"/>
      </w:tabs>
    </w:pPr>
    <w:r>
      <w:rPr>
        <w:sz w:val="20"/>
        <w:szCs w:val="20"/>
      </w:rPr>
      <w:t>info@mamtra.ch</w:t>
    </w:r>
    <w:r w:rsidRPr="00E074A3">
      <w:rPr>
        <w:sz w:val="20"/>
        <w:szCs w:val="20"/>
      </w:rPr>
      <w:ptab w:relativeTo="margin" w:alignment="center" w:leader="none"/>
    </w:r>
    <w:r>
      <w:rPr>
        <w:sz w:val="20"/>
        <w:szCs w:val="20"/>
      </w:rPr>
      <w:t>077 513 60 79</w:t>
    </w:r>
    <w:r w:rsidRPr="00E074A3">
      <w:rPr>
        <w:sz w:val="20"/>
        <w:szCs w:val="20"/>
      </w:rPr>
      <w:ptab w:relativeTo="margin" w:alignment="right" w:leader="none"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5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6A159" w14:textId="73F267C4" w:rsidR="0033420D" w:rsidRDefault="00E074A3" w:rsidP="0033420D">
    <w:pPr>
      <w:pStyle w:val="Pieddepage"/>
      <w:tabs>
        <w:tab w:val="clear" w:pos="4536"/>
      </w:tabs>
    </w:pPr>
    <w:r>
      <w:rPr>
        <w:sz w:val="20"/>
        <w:szCs w:val="20"/>
      </w:rPr>
      <w:t>info@mamtra.ch</w:t>
    </w:r>
    <w:r w:rsidRPr="00E074A3">
      <w:rPr>
        <w:sz w:val="20"/>
        <w:szCs w:val="20"/>
      </w:rPr>
      <w:ptab w:relativeTo="margin" w:alignment="center" w:leader="none"/>
    </w:r>
    <w:r>
      <w:rPr>
        <w:sz w:val="20"/>
        <w:szCs w:val="20"/>
      </w:rPr>
      <w:t>077 513 60 79</w:t>
    </w:r>
    <w:r w:rsidRPr="00E074A3">
      <w:rPr>
        <w:sz w:val="20"/>
        <w:szCs w:val="20"/>
      </w:rPr>
      <w:ptab w:relativeTo="margin" w:alignment="right" w:leader="none"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DFCC8" w14:textId="77777777" w:rsidR="00EA4A22" w:rsidRDefault="00EA4A22" w:rsidP="005122E9">
      <w:pPr>
        <w:spacing w:before="0" w:after="0" w:line="240" w:lineRule="auto"/>
      </w:pPr>
      <w:r>
        <w:separator/>
      </w:r>
    </w:p>
  </w:footnote>
  <w:footnote w:type="continuationSeparator" w:id="0">
    <w:p w14:paraId="7733EA14" w14:textId="77777777" w:rsidR="00EA4A22" w:rsidRDefault="00EA4A22" w:rsidP="005122E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486D2" w14:textId="6D8D5C90" w:rsidR="00C67DB9" w:rsidRPr="00BE12EB" w:rsidRDefault="007112DE" w:rsidP="0033420D">
    <w:pPr>
      <w:pStyle w:val="En-tte"/>
      <w:rPr>
        <w:sz w:val="20"/>
        <w:szCs w:val="20"/>
      </w:rPr>
    </w:pPr>
    <w:r>
      <w:rPr>
        <w:sz w:val="20"/>
        <w:szCs w:val="20"/>
      </w:rPr>
      <w:t>Questionnaire d’identification des dangers</w:t>
    </w:r>
    <w:r w:rsidR="00E074A3">
      <w:rPr>
        <w:sz w:val="20"/>
        <w:szCs w:val="20"/>
      </w:rPr>
      <w:t xml:space="preserve"> pour la</w:t>
    </w:r>
    <w:r>
      <w:rPr>
        <w:sz w:val="20"/>
        <w:szCs w:val="20"/>
      </w:rPr>
      <w:t xml:space="preserve"> maternit</w:t>
    </w:r>
    <w:r w:rsidR="00221B3C">
      <w:rPr>
        <w:sz w:val="20"/>
        <w:szCs w:val="20"/>
      </w:rPr>
      <w:t>é</w:t>
    </w:r>
    <w:r w:rsidR="00C67DB9">
      <w:rPr>
        <w:sz w:val="20"/>
        <w:szCs w:val="20"/>
      </w:rPr>
      <w:tab/>
    </w:r>
    <w:r w:rsidR="00217AC1">
      <w:rPr>
        <w:sz w:val="20"/>
        <w:szCs w:val="20"/>
      </w:rPr>
      <w:t>DOC</w:t>
    </w:r>
    <w:r w:rsidR="001E7CE7">
      <w:rPr>
        <w:sz w:val="20"/>
        <w:szCs w:val="20"/>
      </w:rPr>
      <w:t>-</w:t>
    </w:r>
    <w:r w:rsidR="00B044AC">
      <w:rPr>
        <w:sz w:val="20"/>
        <w:szCs w:val="20"/>
      </w:rPr>
      <w:t>4</w:t>
    </w:r>
    <w:r w:rsidR="00217AC1">
      <w:rPr>
        <w:sz w:val="20"/>
        <w:szCs w:val="20"/>
      </w:rPr>
      <w:t xml:space="preserve"> </w:t>
    </w:r>
    <w:r w:rsidR="00C67DB9">
      <w:rPr>
        <w:sz w:val="20"/>
        <w:szCs w:val="20"/>
      </w:rPr>
      <w:t>V</w:t>
    </w:r>
    <w:r w:rsidR="00BF7A19">
      <w:rPr>
        <w:sz w:val="20"/>
        <w:szCs w:val="20"/>
      </w:rPr>
      <w:t>2</w:t>
    </w:r>
    <w:r w:rsidR="00C67DB9">
      <w:rPr>
        <w:sz w:val="20"/>
        <w:szCs w:val="20"/>
      </w:rPr>
      <w:t>.</w:t>
    </w:r>
    <w:r w:rsidR="00A21A5C">
      <w:rPr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0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2"/>
      <w:gridCol w:w="6095"/>
      <w:gridCol w:w="1656"/>
    </w:tblGrid>
    <w:tr w:rsidR="00E074A3" w:rsidRPr="007E7101" w14:paraId="002F59CF" w14:textId="77777777" w:rsidTr="00921758">
      <w:trPr>
        <w:cantSplit/>
        <w:trHeight w:val="693"/>
        <w:jc w:val="center"/>
      </w:trPr>
      <w:tc>
        <w:tcPr>
          <w:tcW w:w="1552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6AB4E705" w14:textId="77777777" w:rsidR="00E074A3" w:rsidRDefault="00E074A3" w:rsidP="00E074A3">
          <w:pPr>
            <w:pStyle w:val="Titre1"/>
            <w:spacing w:before="120" w:after="120"/>
            <w:jc w:val="center"/>
          </w:pPr>
          <w:r>
            <w:rPr>
              <w:noProof/>
            </w:rPr>
            <w:drawing>
              <wp:inline distT="0" distB="0" distL="0" distR="0" wp14:anchorId="422933B9" wp14:editId="149F6782">
                <wp:extent cx="896620" cy="634365"/>
                <wp:effectExtent l="0" t="0" r="0" b="0"/>
                <wp:docPr id="1458019791" name="Image 1" descr="Une image contenant noir, obscurité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7704378" name="Image 1" descr="Une image contenant noir, obscurité&#10;&#10;Description générée automatiquement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620" cy="634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390F9883" w14:textId="77777777" w:rsidR="00E074A3" w:rsidRPr="007E7101" w:rsidRDefault="00E074A3" w:rsidP="00E074A3">
          <w:pPr>
            <w:pStyle w:val="Titre1"/>
            <w:spacing w:before="120" w:after="120"/>
            <w:jc w:val="center"/>
          </w:pPr>
          <w:r>
            <w:t>Questionnaire d’identification des dangers pour la maternité</w:t>
          </w:r>
        </w:p>
      </w:tc>
      <w:tc>
        <w:tcPr>
          <w:tcW w:w="1656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265AB06F" w14:textId="77777777" w:rsidR="00E074A3" w:rsidRPr="00217AC1" w:rsidRDefault="00E074A3" w:rsidP="00E074A3">
          <w:pPr>
            <w:spacing w:after="0"/>
            <w:jc w:val="center"/>
            <w:rPr>
              <w:sz w:val="20"/>
              <w:szCs w:val="20"/>
            </w:rPr>
          </w:pPr>
          <w:r w:rsidRPr="0033420D">
            <w:rPr>
              <w:sz w:val="20"/>
              <w:szCs w:val="20"/>
            </w:rPr>
            <w:t>DOC</w:t>
          </w:r>
          <w:r>
            <w:rPr>
              <w:sz w:val="20"/>
              <w:szCs w:val="20"/>
            </w:rPr>
            <w:t>-4</w:t>
          </w:r>
        </w:p>
      </w:tc>
    </w:tr>
    <w:tr w:rsidR="00E074A3" w:rsidRPr="007E7101" w14:paraId="100A4CD5" w14:textId="77777777" w:rsidTr="00921758">
      <w:trPr>
        <w:cantSplit/>
        <w:trHeight w:val="148"/>
        <w:jc w:val="center"/>
      </w:trPr>
      <w:tc>
        <w:tcPr>
          <w:tcW w:w="1552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395189E" w14:textId="77777777" w:rsidR="00E074A3" w:rsidRPr="007E7101" w:rsidRDefault="00E074A3" w:rsidP="00E074A3">
          <w:pPr>
            <w:spacing w:after="120"/>
            <w:jc w:val="center"/>
          </w:pPr>
        </w:p>
      </w:tc>
      <w:tc>
        <w:tcPr>
          <w:tcW w:w="6095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9DE24A3" w14:textId="77777777" w:rsidR="00E074A3" w:rsidRPr="007E7101" w:rsidRDefault="00E074A3" w:rsidP="00E074A3">
          <w:pPr>
            <w:spacing w:after="120"/>
            <w:jc w:val="center"/>
          </w:pPr>
        </w:p>
      </w:tc>
      <w:tc>
        <w:tcPr>
          <w:tcW w:w="165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A307521" w14:textId="061AA86F" w:rsidR="00E074A3" w:rsidRPr="0033420D" w:rsidRDefault="00E074A3" w:rsidP="00E074A3">
          <w:pPr>
            <w:spacing w:after="120"/>
            <w:jc w:val="center"/>
            <w:rPr>
              <w:sz w:val="20"/>
              <w:szCs w:val="20"/>
            </w:rPr>
          </w:pPr>
          <w:r w:rsidRPr="0033420D">
            <w:rPr>
              <w:sz w:val="20"/>
              <w:szCs w:val="20"/>
            </w:rPr>
            <w:t xml:space="preserve">Version </w:t>
          </w:r>
          <w:r w:rsidR="00BF7A19">
            <w:rPr>
              <w:sz w:val="20"/>
              <w:szCs w:val="20"/>
            </w:rPr>
            <w:t>2</w:t>
          </w:r>
          <w:r w:rsidR="002F2E0D">
            <w:rPr>
              <w:sz w:val="20"/>
              <w:szCs w:val="20"/>
            </w:rPr>
            <w:t>.</w:t>
          </w:r>
          <w:r w:rsidR="00E3442B">
            <w:rPr>
              <w:sz w:val="20"/>
              <w:szCs w:val="20"/>
            </w:rPr>
            <w:t>3</w:t>
          </w:r>
          <w:r w:rsidRPr="0033420D">
            <w:rPr>
              <w:sz w:val="20"/>
              <w:szCs w:val="20"/>
            </w:rPr>
            <w:br/>
          </w:r>
          <w:r w:rsidR="002F2E0D">
            <w:rPr>
              <w:sz w:val="20"/>
              <w:szCs w:val="20"/>
            </w:rPr>
            <w:t>1</w:t>
          </w:r>
          <w:r w:rsidR="00E3442B">
            <w:rPr>
              <w:sz w:val="20"/>
              <w:szCs w:val="20"/>
            </w:rPr>
            <w:t>4</w:t>
          </w:r>
          <w:r>
            <w:rPr>
              <w:sz w:val="20"/>
              <w:szCs w:val="20"/>
            </w:rPr>
            <w:t>.0</w:t>
          </w:r>
          <w:r w:rsidR="00E3442B">
            <w:rPr>
              <w:sz w:val="20"/>
              <w:szCs w:val="20"/>
            </w:rPr>
            <w:t>5</w:t>
          </w:r>
          <w:r>
            <w:rPr>
              <w:sz w:val="20"/>
              <w:szCs w:val="20"/>
            </w:rPr>
            <w:t>.2</w:t>
          </w:r>
          <w:r w:rsidR="00BF7A19">
            <w:rPr>
              <w:sz w:val="20"/>
              <w:szCs w:val="20"/>
            </w:rPr>
            <w:t>5</w:t>
          </w:r>
        </w:p>
      </w:tc>
    </w:tr>
  </w:tbl>
  <w:p w14:paraId="731CF652" w14:textId="77777777" w:rsidR="00CE10C2" w:rsidRPr="00150FDD" w:rsidRDefault="00CE10C2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500BE"/>
    <w:multiLevelType w:val="hybridMultilevel"/>
    <w:tmpl w:val="551ED4BC"/>
    <w:lvl w:ilvl="0" w:tplc="B6E86B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97BBD"/>
    <w:multiLevelType w:val="hybridMultilevel"/>
    <w:tmpl w:val="4CB2D986"/>
    <w:lvl w:ilvl="0" w:tplc="1A2665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83D74"/>
    <w:multiLevelType w:val="multilevel"/>
    <w:tmpl w:val="A670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E552FD"/>
    <w:multiLevelType w:val="hybridMultilevel"/>
    <w:tmpl w:val="4DB48464"/>
    <w:lvl w:ilvl="0" w:tplc="7ABE543A">
      <w:start w:val="1"/>
      <w:numFmt w:val="decimal"/>
      <w:pStyle w:val="Titre1numro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D2D30"/>
    <w:multiLevelType w:val="hybridMultilevel"/>
    <w:tmpl w:val="0A7201E8"/>
    <w:lvl w:ilvl="0" w:tplc="BA6EB8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959002">
    <w:abstractNumId w:val="1"/>
  </w:num>
  <w:num w:numId="2" w16cid:durableId="697394925">
    <w:abstractNumId w:val="0"/>
  </w:num>
  <w:num w:numId="3" w16cid:durableId="591357697">
    <w:abstractNumId w:val="4"/>
  </w:num>
  <w:num w:numId="4" w16cid:durableId="1447769302">
    <w:abstractNumId w:val="3"/>
  </w:num>
  <w:num w:numId="5" w16cid:durableId="338971125">
    <w:abstractNumId w:val="2"/>
  </w:num>
  <w:num w:numId="6" w16cid:durableId="1592158290">
    <w:abstractNumId w:val="3"/>
  </w:num>
  <w:num w:numId="7" w16cid:durableId="115374018">
    <w:abstractNumId w:val="3"/>
    <w:lvlOverride w:ilvl="0">
      <w:startOverride w:val="1"/>
    </w:lvlOverride>
  </w:num>
  <w:num w:numId="8" w16cid:durableId="677846773">
    <w:abstractNumId w:val="3"/>
    <w:lvlOverride w:ilvl="0">
      <w:startOverride w:val="1"/>
    </w:lvlOverride>
  </w:num>
  <w:num w:numId="9" w16cid:durableId="2133479871">
    <w:abstractNumId w:val="3"/>
    <w:lvlOverride w:ilvl="0">
      <w:startOverride w:val="1"/>
    </w:lvlOverride>
  </w:num>
  <w:num w:numId="10" w16cid:durableId="647168745">
    <w:abstractNumId w:val="3"/>
    <w:lvlOverride w:ilvl="0">
      <w:startOverride w:val="1"/>
    </w:lvlOverride>
  </w:num>
  <w:num w:numId="11" w16cid:durableId="567303662">
    <w:abstractNumId w:val="3"/>
    <w:lvlOverride w:ilvl="0">
      <w:startOverride w:val="1"/>
    </w:lvlOverride>
  </w:num>
  <w:num w:numId="12" w16cid:durableId="109760384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51B"/>
    <w:rsid w:val="0001109B"/>
    <w:rsid w:val="0002386F"/>
    <w:rsid w:val="00030DC1"/>
    <w:rsid w:val="00034F14"/>
    <w:rsid w:val="00037BED"/>
    <w:rsid w:val="000402EF"/>
    <w:rsid w:val="00056566"/>
    <w:rsid w:val="00071468"/>
    <w:rsid w:val="000774E8"/>
    <w:rsid w:val="00095DE5"/>
    <w:rsid w:val="000A2E30"/>
    <w:rsid w:val="000B56BB"/>
    <w:rsid w:val="000C42D4"/>
    <w:rsid w:val="000D37AA"/>
    <w:rsid w:val="000D3A7F"/>
    <w:rsid w:val="000E389B"/>
    <w:rsid w:val="000E656E"/>
    <w:rsid w:val="000F140D"/>
    <w:rsid w:val="000F2BE8"/>
    <w:rsid w:val="00102C5F"/>
    <w:rsid w:val="001030D2"/>
    <w:rsid w:val="00113477"/>
    <w:rsid w:val="00117FC9"/>
    <w:rsid w:val="00127887"/>
    <w:rsid w:val="00141B11"/>
    <w:rsid w:val="00142ED1"/>
    <w:rsid w:val="00150FDD"/>
    <w:rsid w:val="00156876"/>
    <w:rsid w:val="00162E94"/>
    <w:rsid w:val="00177FF1"/>
    <w:rsid w:val="00181E87"/>
    <w:rsid w:val="001A4A18"/>
    <w:rsid w:val="001A5FAF"/>
    <w:rsid w:val="001E7CE7"/>
    <w:rsid w:val="001F3F69"/>
    <w:rsid w:val="002100D9"/>
    <w:rsid w:val="002172FE"/>
    <w:rsid w:val="00217AC1"/>
    <w:rsid w:val="00221B3C"/>
    <w:rsid w:val="00222B09"/>
    <w:rsid w:val="002271EF"/>
    <w:rsid w:val="00236376"/>
    <w:rsid w:val="002710C9"/>
    <w:rsid w:val="00275B57"/>
    <w:rsid w:val="0028777F"/>
    <w:rsid w:val="00296CFF"/>
    <w:rsid w:val="002B2C7F"/>
    <w:rsid w:val="002B4F42"/>
    <w:rsid w:val="002B5F05"/>
    <w:rsid w:val="002C03B8"/>
    <w:rsid w:val="002C293B"/>
    <w:rsid w:val="002F2E0D"/>
    <w:rsid w:val="002F4A81"/>
    <w:rsid w:val="00303E0D"/>
    <w:rsid w:val="0031264C"/>
    <w:rsid w:val="00315511"/>
    <w:rsid w:val="0032156A"/>
    <w:rsid w:val="00323932"/>
    <w:rsid w:val="0033420D"/>
    <w:rsid w:val="00334F67"/>
    <w:rsid w:val="00355EAF"/>
    <w:rsid w:val="003562B6"/>
    <w:rsid w:val="0036121E"/>
    <w:rsid w:val="003659CB"/>
    <w:rsid w:val="00374C68"/>
    <w:rsid w:val="00386C8D"/>
    <w:rsid w:val="00392429"/>
    <w:rsid w:val="003C2604"/>
    <w:rsid w:val="004074B1"/>
    <w:rsid w:val="0041429E"/>
    <w:rsid w:val="0042459B"/>
    <w:rsid w:val="00447437"/>
    <w:rsid w:val="00450C7F"/>
    <w:rsid w:val="00473C3C"/>
    <w:rsid w:val="004A0BEE"/>
    <w:rsid w:val="004C269D"/>
    <w:rsid w:val="0051213C"/>
    <w:rsid w:val="005122E9"/>
    <w:rsid w:val="00515A26"/>
    <w:rsid w:val="0052786E"/>
    <w:rsid w:val="0055324F"/>
    <w:rsid w:val="005A1480"/>
    <w:rsid w:val="005B01DA"/>
    <w:rsid w:val="005B1E97"/>
    <w:rsid w:val="005D0A79"/>
    <w:rsid w:val="005D270B"/>
    <w:rsid w:val="005E0EB1"/>
    <w:rsid w:val="005E1CC8"/>
    <w:rsid w:val="005E4FBA"/>
    <w:rsid w:val="005F0E7B"/>
    <w:rsid w:val="005F47F0"/>
    <w:rsid w:val="006035EA"/>
    <w:rsid w:val="00606911"/>
    <w:rsid w:val="00607D03"/>
    <w:rsid w:val="006105C8"/>
    <w:rsid w:val="006112B5"/>
    <w:rsid w:val="00614716"/>
    <w:rsid w:val="00620FE2"/>
    <w:rsid w:val="006553B3"/>
    <w:rsid w:val="0066502F"/>
    <w:rsid w:val="00682328"/>
    <w:rsid w:val="00686293"/>
    <w:rsid w:val="00690DEE"/>
    <w:rsid w:val="006A4F80"/>
    <w:rsid w:val="006B750C"/>
    <w:rsid w:val="006D01EA"/>
    <w:rsid w:val="006D118D"/>
    <w:rsid w:val="006D66F3"/>
    <w:rsid w:val="006D7FAB"/>
    <w:rsid w:val="007112DE"/>
    <w:rsid w:val="00717F32"/>
    <w:rsid w:val="007270D0"/>
    <w:rsid w:val="007531A7"/>
    <w:rsid w:val="007562A4"/>
    <w:rsid w:val="00760608"/>
    <w:rsid w:val="007706CD"/>
    <w:rsid w:val="007B54C8"/>
    <w:rsid w:val="007B551B"/>
    <w:rsid w:val="007B7DD9"/>
    <w:rsid w:val="007C1AE3"/>
    <w:rsid w:val="007E29CC"/>
    <w:rsid w:val="008015E8"/>
    <w:rsid w:val="00815230"/>
    <w:rsid w:val="00857794"/>
    <w:rsid w:val="00860EFD"/>
    <w:rsid w:val="0086676D"/>
    <w:rsid w:val="008835B5"/>
    <w:rsid w:val="008A6712"/>
    <w:rsid w:val="008B4010"/>
    <w:rsid w:val="008C0B5A"/>
    <w:rsid w:val="008C3849"/>
    <w:rsid w:val="008C68F5"/>
    <w:rsid w:val="008E4CB3"/>
    <w:rsid w:val="00962DD6"/>
    <w:rsid w:val="00974354"/>
    <w:rsid w:val="00977A77"/>
    <w:rsid w:val="009909C0"/>
    <w:rsid w:val="009A78DB"/>
    <w:rsid w:val="009C357D"/>
    <w:rsid w:val="009F7C00"/>
    <w:rsid w:val="00A1193B"/>
    <w:rsid w:val="00A21A5C"/>
    <w:rsid w:val="00A30B2D"/>
    <w:rsid w:val="00A52EA4"/>
    <w:rsid w:val="00A579F9"/>
    <w:rsid w:val="00A6049E"/>
    <w:rsid w:val="00A768DA"/>
    <w:rsid w:val="00A90F23"/>
    <w:rsid w:val="00AC734C"/>
    <w:rsid w:val="00AD543D"/>
    <w:rsid w:val="00AE5D8E"/>
    <w:rsid w:val="00B02BD4"/>
    <w:rsid w:val="00B044AC"/>
    <w:rsid w:val="00B16112"/>
    <w:rsid w:val="00B25A27"/>
    <w:rsid w:val="00B4696F"/>
    <w:rsid w:val="00B53F9D"/>
    <w:rsid w:val="00B566D0"/>
    <w:rsid w:val="00BE12EB"/>
    <w:rsid w:val="00BE3B39"/>
    <w:rsid w:val="00BE6A05"/>
    <w:rsid w:val="00BF4B5D"/>
    <w:rsid w:val="00BF7A19"/>
    <w:rsid w:val="00C00D75"/>
    <w:rsid w:val="00C01D86"/>
    <w:rsid w:val="00C0488A"/>
    <w:rsid w:val="00C528F5"/>
    <w:rsid w:val="00C67DB9"/>
    <w:rsid w:val="00C8354F"/>
    <w:rsid w:val="00CA706D"/>
    <w:rsid w:val="00CB1CB2"/>
    <w:rsid w:val="00CB5C32"/>
    <w:rsid w:val="00CC0AB2"/>
    <w:rsid w:val="00CD2A6D"/>
    <w:rsid w:val="00CE10C2"/>
    <w:rsid w:val="00CE388F"/>
    <w:rsid w:val="00CE460A"/>
    <w:rsid w:val="00D054A0"/>
    <w:rsid w:val="00D24E40"/>
    <w:rsid w:val="00D2717D"/>
    <w:rsid w:val="00D51A06"/>
    <w:rsid w:val="00D73156"/>
    <w:rsid w:val="00D95901"/>
    <w:rsid w:val="00DA7E9A"/>
    <w:rsid w:val="00DD2394"/>
    <w:rsid w:val="00DD73AC"/>
    <w:rsid w:val="00DE56E0"/>
    <w:rsid w:val="00DF713D"/>
    <w:rsid w:val="00E013FC"/>
    <w:rsid w:val="00E05B64"/>
    <w:rsid w:val="00E074A3"/>
    <w:rsid w:val="00E07E2A"/>
    <w:rsid w:val="00E12A36"/>
    <w:rsid w:val="00E1528A"/>
    <w:rsid w:val="00E3442B"/>
    <w:rsid w:val="00E50D9B"/>
    <w:rsid w:val="00E5261F"/>
    <w:rsid w:val="00EA4395"/>
    <w:rsid w:val="00EA4A22"/>
    <w:rsid w:val="00EA5988"/>
    <w:rsid w:val="00EB4372"/>
    <w:rsid w:val="00EC7FF6"/>
    <w:rsid w:val="00F10600"/>
    <w:rsid w:val="00F16735"/>
    <w:rsid w:val="00F3221B"/>
    <w:rsid w:val="00F40458"/>
    <w:rsid w:val="00F43302"/>
    <w:rsid w:val="00F564E2"/>
    <w:rsid w:val="00F62C42"/>
    <w:rsid w:val="00F6773C"/>
    <w:rsid w:val="00F776FC"/>
    <w:rsid w:val="00F819D2"/>
    <w:rsid w:val="00FB6E14"/>
    <w:rsid w:val="00FD2B1E"/>
    <w:rsid w:val="00F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35108"/>
  <w15:chartTrackingRefBased/>
  <w15:docId w15:val="{D06CF4DE-A8E2-4CE7-AB2F-91CD2EDB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9B"/>
    <w:pPr>
      <w:spacing w:before="120" w:after="240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qFormat/>
    <w:rsid w:val="005122E9"/>
    <w:pPr>
      <w:keepNext/>
      <w:spacing w:before="240" w:after="60" w:line="240" w:lineRule="auto"/>
      <w:outlineLvl w:val="0"/>
    </w:pPr>
    <w:rPr>
      <w:rFonts w:eastAsia="Times New Roman" w:cs="Arial"/>
      <w:b/>
      <w:kern w:val="28"/>
      <w:sz w:val="28"/>
      <w:lang w:val="fr-FR"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1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22E9"/>
  </w:style>
  <w:style w:type="paragraph" w:styleId="Pieddepage">
    <w:name w:val="footer"/>
    <w:basedOn w:val="Normal"/>
    <w:link w:val="PieddepageCar"/>
    <w:uiPriority w:val="99"/>
    <w:unhideWhenUsed/>
    <w:rsid w:val="0051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22E9"/>
  </w:style>
  <w:style w:type="character" w:customStyle="1" w:styleId="Titre1Car">
    <w:name w:val="Titre 1 Car"/>
    <w:basedOn w:val="Policepardfaut"/>
    <w:link w:val="Titre1"/>
    <w:rsid w:val="005122E9"/>
    <w:rPr>
      <w:rFonts w:ascii="Arial" w:eastAsia="Times New Roman" w:hAnsi="Arial" w:cs="Arial"/>
      <w:b/>
      <w:kern w:val="28"/>
      <w:sz w:val="28"/>
      <w:lang w:val="fr-FR"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7270D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270D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E12EB"/>
    <w:pPr>
      <w:ind w:left="720"/>
      <w:contextualSpacing/>
    </w:pPr>
  </w:style>
  <w:style w:type="table" w:styleId="Grilledutableau">
    <w:name w:val="Table Grid"/>
    <w:basedOn w:val="TableauNormal"/>
    <w:uiPriority w:val="39"/>
    <w:rsid w:val="00056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1523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152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15230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523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5230"/>
    <w:rPr>
      <w:rFonts w:ascii="Arial" w:hAnsi="Arial"/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0D3A7F"/>
    <w:rPr>
      <w:color w:val="954F72" w:themeColor="followedHyperlink"/>
      <w:u w:val="single"/>
    </w:rPr>
  </w:style>
  <w:style w:type="paragraph" w:customStyle="1" w:styleId="Titre1numro">
    <w:name w:val="Titre 1 numéro"/>
    <w:basedOn w:val="Titre1"/>
    <w:qFormat/>
    <w:rsid w:val="0066502F"/>
    <w:pPr>
      <w:numPr>
        <w:numId w:val="4"/>
      </w:numPr>
      <w:spacing w:before="360"/>
      <w:ind w:left="426" w:hanging="426"/>
    </w:pPr>
  </w:style>
  <w:style w:type="paragraph" w:styleId="NormalWeb">
    <w:name w:val="Normal (Web)"/>
    <w:basedOn w:val="Normal"/>
    <w:uiPriority w:val="99"/>
    <w:semiHidden/>
    <w:unhideWhenUsed/>
    <w:rsid w:val="008C3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H"/>
      <w14:ligatures w14:val="none"/>
    </w:rPr>
  </w:style>
  <w:style w:type="character" w:styleId="lev">
    <w:name w:val="Strong"/>
    <w:basedOn w:val="Policepardfaut"/>
    <w:uiPriority w:val="22"/>
    <w:qFormat/>
    <w:rsid w:val="008C3849"/>
    <w:rPr>
      <w:b/>
      <w:bCs/>
    </w:rPr>
  </w:style>
  <w:style w:type="table" w:customStyle="1" w:styleId="Grilledutableau1">
    <w:name w:val="Grille du tableau1"/>
    <w:basedOn w:val="TableauNormal"/>
    <w:next w:val="Grilledutableau"/>
    <w:uiPriority w:val="39"/>
    <w:rsid w:val="00CD2A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F819D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F433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in.ch/opc/fr/classified-compilation/20002241/index.html" TargetMode="External"/><Relationship Id="rId13" Type="http://schemas.openxmlformats.org/officeDocument/2006/relationships/hyperlink" Target="https://www.admin.ch/opc/fr/classified-compilation/20002241/index.html" TargetMode="External"/><Relationship Id="rId18" Type="http://schemas.openxmlformats.org/officeDocument/2006/relationships/hyperlink" Target="https://www.fedlex.admin.ch/eli/cc/2001/127/fr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admin.ch/opc/fr/classified-compilation/20002241/index.html" TargetMode="External"/><Relationship Id="rId17" Type="http://schemas.openxmlformats.org/officeDocument/2006/relationships/hyperlink" Target="https://www.fedlex.admin.ch/eli/cc/2001/127/fr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fedlex.admin.ch/eli/cc/2001/127/fr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dmin.ch/opc/fr/classified-compilation/20002241/index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dmin.ch/opc/fr/classified-compilation/20002241/index.html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admin.ch/opc/fr/classified-compilation/20002241/index.html" TargetMode="External"/><Relationship Id="rId19" Type="http://schemas.openxmlformats.org/officeDocument/2006/relationships/hyperlink" Target="https://www.admin.ch/opc/fr/classified-compilation/20000832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min.ch/opc/fr/classified-compilation/20002241/index.html" TargetMode="External"/><Relationship Id="rId14" Type="http://schemas.openxmlformats.org/officeDocument/2006/relationships/hyperlink" Target="https://www.admin.ch/opc/fr/classified-compilation/20002241/index.html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2C578-2F0C-46A8-BE39-F7590F83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1238</Words>
  <Characters>6809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Scherz</dc:creator>
  <cp:keywords/>
  <dc:description/>
  <cp:lastModifiedBy>Aline Scherz</cp:lastModifiedBy>
  <cp:revision>2</cp:revision>
  <cp:lastPrinted>2025-04-15T12:26:00Z</cp:lastPrinted>
  <dcterms:created xsi:type="dcterms:W3CDTF">2025-05-14T10:13:00Z</dcterms:created>
  <dcterms:modified xsi:type="dcterms:W3CDTF">2025-05-14T10:13:00Z</dcterms:modified>
</cp:coreProperties>
</file>